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6E6E" w:rsidRPr="00C55E56" w:rsidRDefault="00CC6E6E" w:rsidP="00A32127">
      <w:pPr>
        <w:shd w:val="clear" w:color="auto" w:fill="FFFFFF"/>
        <w:spacing w:after="0"/>
        <w:ind w:firstLine="284"/>
        <w:jc w:val="center"/>
        <w:rPr>
          <w:rFonts w:ascii="Times New Roman" w:hAnsi="Times New Roman" w:cs="Times New Roman"/>
          <w:b/>
          <w:bCs/>
          <w:sz w:val="24"/>
          <w:szCs w:val="24"/>
        </w:rPr>
      </w:pPr>
      <w:r w:rsidRPr="00C55E56">
        <w:rPr>
          <w:rFonts w:ascii="Times New Roman" w:hAnsi="Times New Roman" w:cs="Times New Roman"/>
          <w:b/>
          <w:bCs/>
          <w:sz w:val="24"/>
          <w:szCs w:val="24"/>
        </w:rPr>
        <w:t xml:space="preserve">ДОГОВОР ПОДРЯДА № _______ </w:t>
      </w:r>
    </w:p>
    <w:p w:rsidR="00556DC7" w:rsidRPr="00C55E56" w:rsidRDefault="00CC6E6E" w:rsidP="00556DC7">
      <w:pPr>
        <w:spacing w:after="0"/>
        <w:ind w:firstLine="709"/>
        <w:jc w:val="center"/>
        <w:rPr>
          <w:rFonts w:ascii="Times New Roman" w:hAnsi="Times New Roman" w:cs="Times New Roman"/>
          <w:b/>
          <w:i/>
          <w:sz w:val="24"/>
          <w:szCs w:val="24"/>
        </w:rPr>
      </w:pPr>
      <w:r w:rsidRPr="00C55E56">
        <w:rPr>
          <w:rFonts w:ascii="Times New Roman" w:hAnsi="Times New Roman" w:cs="Times New Roman"/>
          <w:b/>
          <w:bCs/>
          <w:i/>
          <w:iCs/>
          <w:color w:val="000000"/>
          <w:sz w:val="24"/>
          <w:szCs w:val="24"/>
        </w:rPr>
        <w:t>на выполнение строительно-монтажных работ по</w:t>
      </w:r>
      <w:r w:rsidR="00821650" w:rsidRPr="00C55E56">
        <w:rPr>
          <w:rFonts w:ascii="Times New Roman" w:hAnsi="Times New Roman" w:cs="Times New Roman"/>
          <w:b/>
          <w:bCs/>
          <w:i/>
          <w:iCs/>
          <w:color w:val="000000"/>
          <w:sz w:val="24"/>
          <w:szCs w:val="24"/>
        </w:rPr>
        <w:t xml:space="preserve"> объекту</w:t>
      </w:r>
      <w:r w:rsidR="003E2FA0" w:rsidRPr="00C55E56">
        <w:rPr>
          <w:rFonts w:ascii="Times New Roman" w:hAnsi="Times New Roman" w:cs="Times New Roman"/>
          <w:b/>
          <w:bCs/>
          <w:i/>
          <w:iCs/>
          <w:color w:val="000000"/>
          <w:sz w:val="24"/>
          <w:szCs w:val="24"/>
        </w:rPr>
        <w:t xml:space="preserve"> </w:t>
      </w:r>
      <w:r w:rsidRPr="00C55E56">
        <w:rPr>
          <w:rFonts w:ascii="Times New Roman" w:hAnsi="Times New Roman" w:cs="Times New Roman"/>
          <w:b/>
          <w:i/>
          <w:sz w:val="24"/>
          <w:szCs w:val="24"/>
        </w:rPr>
        <w:t>«</w:t>
      </w:r>
      <w:r w:rsidR="00556DC7" w:rsidRPr="00C55E56">
        <w:rPr>
          <w:rFonts w:ascii="Times New Roman" w:hAnsi="Times New Roman" w:cs="Times New Roman"/>
          <w:b/>
          <w:i/>
          <w:sz w:val="24"/>
          <w:szCs w:val="24"/>
        </w:rPr>
        <w:t>Техническое перевооружение объекта «Площадка установки по приготовлению топлив</w:t>
      </w:r>
    </w:p>
    <w:p w:rsidR="00CC6E6E" w:rsidRPr="00C55E56" w:rsidRDefault="00556DC7" w:rsidP="00556DC7">
      <w:pPr>
        <w:spacing w:after="0"/>
        <w:ind w:firstLine="709"/>
        <w:jc w:val="center"/>
        <w:rPr>
          <w:rFonts w:ascii="Times New Roman" w:hAnsi="Times New Roman" w:cs="Times New Roman"/>
          <w:b/>
          <w:i/>
          <w:sz w:val="24"/>
          <w:szCs w:val="24"/>
        </w:rPr>
      </w:pPr>
      <w:r w:rsidRPr="00C55E56">
        <w:rPr>
          <w:rFonts w:ascii="Times New Roman" w:hAnsi="Times New Roman" w:cs="Times New Roman"/>
          <w:b/>
          <w:i/>
          <w:sz w:val="24"/>
          <w:szCs w:val="24"/>
        </w:rPr>
        <w:t>для судовых двигателей. Узел каталитической депарафинизации дизельных фракций»</w:t>
      </w:r>
      <w:r w:rsidR="006F28A4" w:rsidRPr="00C55E56">
        <w:rPr>
          <w:rFonts w:ascii="Times New Roman" w:hAnsi="Times New Roman" w:cs="Times New Roman"/>
          <w:b/>
          <w:i/>
          <w:sz w:val="24"/>
          <w:szCs w:val="24"/>
        </w:rPr>
        <w:t>.</w:t>
      </w:r>
      <w:r w:rsidR="00CC6E6E" w:rsidRPr="00C55E56">
        <w:rPr>
          <w:rFonts w:ascii="Times New Roman" w:hAnsi="Times New Roman" w:cs="Times New Roman"/>
          <w:b/>
          <w:i/>
          <w:sz w:val="24"/>
          <w:szCs w:val="24"/>
        </w:rPr>
        <w:t xml:space="preserve"> </w:t>
      </w:r>
    </w:p>
    <w:p w:rsidR="00C70B4B" w:rsidRPr="00C55E56" w:rsidRDefault="00C70B4B" w:rsidP="00A32127">
      <w:pPr>
        <w:spacing w:after="0"/>
        <w:ind w:firstLine="709"/>
        <w:jc w:val="center"/>
        <w:rPr>
          <w:rFonts w:ascii="Times New Roman" w:hAnsi="Times New Roman" w:cs="Times New Roman"/>
          <w:b/>
          <w:bCs/>
          <w:i/>
          <w:iCs/>
          <w:color w:val="000000"/>
          <w:sz w:val="24"/>
          <w:szCs w:val="24"/>
        </w:rPr>
      </w:pPr>
    </w:p>
    <w:p w:rsidR="00CC6E6E" w:rsidRPr="00C55E56" w:rsidRDefault="00FD4633" w:rsidP="00A32127">
      <w:pPr>
        <w:shd w:val="clear" w:color="auto" w:fill="FFFFFF"/>
        <w:spacing w:after="0"/>
        <w:ind w:firstLine="697"/>
        <w:jc w:val="both"/>
        <w:rPr>
          <w:rFonts w:ascii="Times New Roman" w:hAnsi="Times New Roman" w:cs="Times New Roman"/>
          <w:sz w:val="24"/>
          <w:szCs w:val="24"/>
        </w:rPr>
      </w:pPr>
      <w:proofErr w:type="spellStart"/>
      <w:r w:rsidRPr="00C55E56">
        <w:rPr>
          <w:rFonts w:ascii="Times New Roman" w:hAnsi="Times New Roman" w:cs="Times New Roman"/>
          <w:sz w:val="24"/>
          <w:szCs w:val="24"/>
        </w:rPr>
        <w:t>р.п</w:t>
      </w:r>
      <w:proofErr w:type="spellEnd"/>
      <w:r w:rsidRPr="00C55E56">
        <w:rPr>
          <w:rFonts w:ascii="Times New Roman" w:hAnsi="Times New Roman" w:cs="Times New Roman"/>
          <w:sz w:val="24"/>
          <w:szCs w:val="24"/>
        </w:rPr>
        <w:t>. Ванино Хабаровского края</w:t>
      </w:r>
      <w:r w:rsidRPr="00C55E56">
        <w:rPr>
          <w:rFonts w:ascii="Times New Roman" w:hAnsi="Times New Roman" w:cs="Times New Roman"/>
          <w:sz w:val="24"/>
          <w:szCs w:val="24"/>
        </w:rPr>
        <w:tab/>
      </w:r>
      <w:r w:rsidRPr="00C55E56">
        <w:rPr>
          <w:rFonts w:ascii="Times New Roman" w:hAnsi="Times New Roman" w:cs="Times New Roman"/>
          <w:sz w:val="24"/>
          <w:szCs w:val="24"/>
        </w:rPr>
        <w:tab/>
        <w:t xml:space="preserve">               </w:t>
      </w:r>
      <w:proofErr w:type="gramStart"/>
      <w:r w:rsidRPr="00C55E56">
        <w:rPr>
          <w:rFonts w:ascii="Times New Roman" w:hAnsi="Times New Roman" w:cs="Times New Roman"/>
          <w:sz w:val="24"/>
          <w:szCs w:val="24"/>
        </w:rPr>
        <w:t xml:space="preserve">   «</w:t>
      </w:r>
      <w:proofErr w:type="gramEnd"/>
      <w:r w:rsidRPr="00C55E56">
        <w:rPr>
          <w:rFonts w:ascii="Times New Roman" w:hAnsi="Times New Roman" w:cs="Times New Roman"/>
          <w:sz w:val="24"/>
          <w:szCs w:val="24"/>
        </w:rPr>
        <w:t>____» __________ 2024 г.</w:t>
      </w:r>
      <w:r w:rsidR="00CC6E6E" w:rsidRPr="00C55E56">
        <w:rPr>
          <w:rFonts w:ascii="Times New Roman" w:hAnsi="Times New Roman" w:cs="Times New Roman"/>
          <w:sz w:val="24"/>
          <w:szCs w:val="24"/>
        </w:rPr>
        <w:t xml:space="preserve"> </w:t>
      </w:r>
    </w:p>
    <w:p w:rsidR="00CC6E6E" w:rsidRPr="00C55E56" w:rsidRDefault="00CC6E6E" w:rsidP="00A32127">
      <w:pPr>
        <w:shd w:val="clear" w:color="auto" w:fill="FFFFFF"/>
        <w:spacing w:after="0"/>
        <w:ind w:firstLine="697"/>
        <w:jc w:val="both"/>
        <w:rPr>
          <w:rFonts w:ascii="Times New Roman" w:hAnsi="Times New Roman" w:cs="Times New Roman"/>
          <w:sz w:val="24"/>
          <w:szCs w:val="24"/>
        </w:rPr>
      </w:pPr>
    </w:p>
    <w:p w:rsidR="00CC6E6E" w:rsidRPr="00C55E56" w:rsidRDefault="00556DC7" w:rsidP="00A32127">
      <w:pPr>
        <w:shd w:val="clear" w:color="auto" w:fill="FFFFFF"/>
        <w:spacing w:after="0"/>
        <w:ind w:firstLine="697"/>
        <w:jc w:val="both"/>
        <w:rPr>
          <w:rFonts w:ascii="Times New Roman" w:hAnsi="Times New Roman" w:cs="Times New Roman"/>
          <w:sz w:val="24"/>
          <w:szCs w:val="24"/>
        </w:rPr>
      </w:pPr>
      <w:r w:rsidRPr="00C55E56">
        <w:rPr>
          <w:rFonts w:ascii="Times New Roman" w:hAnsi="Times New Roman" w:cs="Times New Roman"/>
          <w:b/>
          <w:i/>
          <w:sz w:val="24"/>
          <w:szCs w:val="24"/>
        </w:rPr>
        <w:t>Акционерное общество «Ванинский топливный терминал»</w:t>
      </w:r>
      <w:r w:rsidRPr="00C55E56">
        <w:rPr>
          <w:rFonts w:ascii="Times New Roman" w:hAnsi="Times New Roman" w:cs="Times New Roman"/>
          <w:sz w:val="24"/>
          <w:szCs w:val="24"/>
        </w:rPr>
        <w:t xml:space="preserve">, далее </w:t>
      </w:r>
      <w:r w:rsidRPr="00C55E56">
        <w:rPr>
          <w:rFonts w:ascii="Times New Roman" w:hAnsi="Times New Roman" w:cs="Times New Roman"/>
          <w:b/>
          <w:i/>
          <w:sz w:val="24"/>
          <w:szCs w:val="24"/>
        </w:rPr>
        <w:t>АО «Ванинский топливный терминал»</w:t>
      </w:r>
      <w:r w:rsidRPr="00C55E56">
        <w:rPr>
          <w:rFonts w:ascii="Times New Roman" w:hAnsi="Times New Roman" w:cs="Times New Roman"/>
          <w:sz w:val="24"/>
          <w:szCs w:val="24"/>
        </w:rPr>
        <w:t xml:space="preserve">,  именуемое в дальнейшем «Заказчик», в лице  генерального директора Михальчука Юрия Витальевича, действующего на основании Устава, с одной стороны, и </w:t>
      </w:r>
      <w:r w:rsidRPr="00C55E56">
        <w:rPr>
          <w:rFonts w:ascii="Times New Roman" w:hAnsi="Times New Roman" w:cs="Times New Roman"/>
          <w:b/>
          <w:i/>
          <w:sz w:val="24"/>
          <w:szCs w:val="24"/>
        </w:rPr>
        <w:t>________________________________</w:t>
      </w:r>
      <w:r w:rsidRPr="00C55E56">
        <w:rPr>
          <w:rFonts w:ascii="Times New Roman" w:hAnsi="Times New Roman" w:cs="Times New Roman"/>
          <w:sz w:val="24"/>
          <w:szCs w:val="24"/>
        </w:rPr>
        <w:t xml:space="preserve">, далее </w:t>
      </w:r>
      <w:r w:rsidRPr="00C55E56">
        <w:rPr>
          <w:rFonts w:ascii="Times New Roman" w:hAnsi="Times New Roman" w:cs="Times New Roman"/>
          <w:b/>
          <w:i/>
          <w:sz w:val="24"/>
          <w:szCs w:val="24"/>
        </w:rPr>
        <w:t>________________________</w:t>
      </w:r>
      <w:r w:rsidRPr="00C55E56">
        <w:rPr>
          <w:rFonts w:ascii="Times New Roman" w:hAnsi="Times New Roman" w:cs="Times New Roman"/>
          <w:sz w:val="24"/>
          <w:szCs w:val="24"/>
        </w:rPr>
        <w:t xml:space="preserve">, именуемое в дальнейшем </w:t>
      </w:r>
      <w:r w:rsidRPr="00C55E56">
        <w:rPr>
          <w:rFonts w:ascii="Times New Roman" w:hAnsi="Times New Roman" w:cs="Times New Roman"/>
          <w:b/>
          <w:i/>
          <w:sz w:val="24"/>
          <w:szCs w:val="24"/>
        </w:rPr>
        <w:t>«Подрядчик»</w:t>
      </w:r>
      <w:r w:rsidRPr="00C55E56">
        <w:rPr>
          <w:rFonts w:ascii="Times New Roman" w:hAnsi="Times New Roman" w:cs="Times New Roman"/>
          <w:sz w:val="24"/>
          <w:szCs w:val="24"/>
        </w:rPr>
        <w:t xml:space="preserve">, в лице  _____________________________________, действующего на основании Устава, с другой стороны, далее именуемые </w:t>
      </w:r>
      <w:r w:rsidRPr="00C55E56">
        <w:rPr>
          <w:rFonts w:ascii="Times New Roman" w:hAnsi="Times New Roman" w:cs="Times New Roman"/>
          <w:b/>
          <w:i/>
          <w:sz w:val="24"/>
          <w:szCs w:val="24"/>
        </w:rPr>
        <w:t>«Стороны»</w:t>
      </w:r>
      <w:r w:rsidRPr="00C55E56">
        <w:rPr>
          <w:rFonts w:ascii="Times New Roman" w:hAnsi="Times New Roman" w:cs="Times New Roman"/>
          <w:sz w:val="24"/>
          <w:szCs w:val="24"/>
        </w:rPr>
        <w:t>, заключили настоящий договор подряда (далее – Договор) о нижеследующем:</w:t>
      </w:r>
      <w:r w:rsidR="00CC6E6E" w:rsidRPr="00C55E56">
        <w:rPr>
          <w:rFonts w:ascii="Times New Roman" w:hAnsi="Times New Roman" w:cs="Times New Roman"/>
          <w:sz w:val="24"/>
          <w:szCs w:val="24"/>
        </w:rPr>
        <w:t xml:space="preserve"> </w:t>
      </w:r>
    </w:p>
    <w:p w:rsidR="00CC6E6E" w:rsidRPr="00C55E56" w:rsidRDefault="00CC6E6E" w:rsidP="00A32127">
      <w:pPr>
        <w:shd w:val="clear" w:color="auto" w:fill="FFFFFF"/>
        <w:spacing w:after="0"/>
        <w:ind w:firstLine="697"/>
        <w:jc w:val="both"/>
        <w:rPr>
          <w:rFonts w:ascii="Times New Roman" w:hAnsi="Times New Roman" w:cs="Times New Roman"/>
          <w:sz w:val="24"/>
          <w:szCs w:val="24"/>
        </w:rPr>
      </w:pPr>
    </w:p>
    <w:p w:rsidR="00CC6E6E" w:rsidRPr="00C55E56" w:rsidRDefault="00C063E9" w:rsidP="00A32127">
      <w:pPr>
        <w:shd w:val="clear" w:color="auto" w:fill="FFFFFF"/>
        <w:spacing w:after="0"/>
        <w:ind w:left="697"/>
        <w:jc w:val="center"/>
        <w:rPr>
          <w:rFonts w:ascii="Times New Roman" w:hAnsi="Times New Roman" w:cs="Times New Roman"/>
          <w:b/>
          <w:sz w:val="24"/>
          <w:szCs w:val="24"/>
        </w:rPr>
      </w:pPr>
      <w:r w:rsidRPr="00C55E56">
        <w:rPr>
          <w:rFonts w:ascii="Times New Roman" w:hAnsi="Times New Roman" w:cs="Times New Roman"/>
          <w:b/>
          <w:sz w:val="24"/>
          <w:szCs w:val="24"/>
        </w:rPr>
        <w:t xml:space="preserve">1. </w:t>
      </w:r>
      <w:r w:rsidR="00CC6E6E" w:rsidRPr="00C55E56">
        <w:rPr>
          <w:rFonts w:ascii="Times New Roman" w:hAnsi="Times New Roman" w:cs="Times New Roman"/>
          <w:b/>
          <w:sz w:val="24"/>
          <w:szCs w:val="24"/>
        </w:rPr>
        <w:t>ПРЕДМЕТ ДОГОВОРА</w:t>
      </w:r>
    </w:p>
    <w:p w:rsidR="00C71928" w:rsidRPr="00C55E56" w:rsidRDefault="00C71928" w:rsidP="00556DC7">
      <w:pPr>
        <w:spacing w:after="0"/>
        <w:ind w:firstLine="709"/>
        <w:jc w:val="both"/>
        <w:rPr>
          <w:rFonts w:ascii="Times New Roman" w:hAnsi="Times New Roman" w:cs="Times New Roman"/>
          <w:sz w:val="24"/>
          <w:szCs w:val="24"/>
        </w:rPr>
      </w:pPr>
      <w:r w:rsidRPr="00C55E56">
        <w:rPr>
          <w:rFonts w:ascii="Times New Roman" w:hAnsi="Times New Roman" w:cs="Times New Roman"/>
          <w:sz w:val="24"/>
          <w:szCs w:val="24"/>
        </w:rPr>
        <w:t xml:space="preserve">1.1. Подрядчик обязуется в установленные настоящим </w:t>
      </w:r>
      <w:r w:rsidR="00EC65A4" w:rsidRPr="00C55E56">
        <w:rPr>
          <w:rFonts w:ascii="Times New Roman" w:hAnsi="Times New Roman" w:cs="Times New Roman"/>
          <w:sz w:val="24"/>
          <w:szCs w:val="24"/>
        </w:rPr>
        <w:t>Д</w:t>
      </w:r>
      <w:r w:rsidRPr="00C55E56">
        <w:rPr>
          <w:rFonts w:ascii="Times New Roman" w:hAnsi="Times New Roman" w:cs="Times New Roman"/>
          <w:sz w:val="24"/>
          <w:szCs w:val="24"/>
        </w:rPr>
        <w:t xml:space="preserve">оговором сроки выполнить по </w:t>
      </w:r>
      <w:r w:rsidR="004C00A0" w:rsidRPr="00C55E56">
        <w:rPr>
          <w:rFonts w:ascii="Times New Roman" w:hAnsi="Times New Roman" w:cs="Times New Roman"/>
          <w:sz w:val="24"/>
          <w:szCs w:val="24"/>
        </w:rPr>
        <w:t xml:space="preserve">Техническому </w:t>
      </w:r>
      <w:r w:rsidRPr="00C55E56">
        <w:rPr>
          <w:rFonts w:ascii="Times New Roman" w:hAnsi="Times New Roman" w:cs="Times New Roman"/>
          <w:sz w:val="24"/>
          <w:szCs w:val="24"/>
        </w:rPr>
        <w:t xml:space="preserve">заданию Заказчика </w:t>
      </w:r>
      <w:r w:rsidR="00EC65A4" w:rsidRPr="00C55E56">
        <w:rPr>
          <w:rFonts w:ascii="Times New Roman" w:hAnsi="Times New Roman" w:cs="Times New Roman"/>
          <w:sz w:val="24"/>
          <w:szCs w:val="24"/>
        </w:rPr>
        <w:t xml:space="preserve">(Приложение №1) </w:t>
      </w:r>
      <w:r w:rsidRPr="00C55E56">
        <w:rPr>
          <w:rFonts w:ascii="Times New Roman" w:hAnsi="Times New Roman" w:cs="Times New Roman"/>
          <w:sz w:val="24"/>
          <w:szCs w:val="24"/>
        </w:rPr>
        <w:t xml:space="preserve">строительно-монтажные работы </w:t>
      </w:r>
      <w:r w:rsidR="00046B4A" w:rsidRPr="00C55E56">
        <w:rPr>
          <w:rFonts w:ascii="Times New Roman" w:hAnsi="Times New Roman" w:cs="Times New Roman"/>
          <w:sz w:val="24"/>
          <w:szCs w:val="24"/>
        </w:rPr>
        <w:t>по</w:t>
      </w:r>
      <w:r w:rsidR="00200A09" w:rsidRPr="00C55E56">
        <w:rPr>
          <w:rFonts w:ascii="Times New Roman" w:hAnsi="Times New Roman" w:cs="Times New Roman"/>
          <w:sz w:val="24"/>
          <w:szCs w:val="24"/>
        </w:rPr>
        <w:t xml:space="preserve"> </w:t>
      </w:r>
      <w:r w:rsidR="00556DC7" w:rsidRPr="00C55E56">
        <w:rPr>
          <w:rFonts w:ascii="Times New Roman" w:hAnsi="Times New Roman" w:cs="Times New Roman"/>
          <w:sz w:val="24"/>
          <w:szCs w:val="24"/>
        </w:rPr>
        <w:t>адресу «</w:t>
      </w:r>
      <w:r w:rsidR="00556DC7" w:rsidRPr="00C55E56">
        <w:rPr>
          <w:rFonts w:ascii="Times New Roman" w:hAnsi="Times New Roman" w:cs="Times New Roman"/>
          <w:b/>
          <w:i/>
          <w:sz w:val="24"/>
          <w:szCs w:val="24"/>
        </w:rPr>
        <w:t>Хабаровский край, р-н Ванинский, межселенная территория Ванинского района, в 300 метрах на север от мыса Хой</w:t>
      </w:r>
      <w:r w:rsidR="001A615B" w:rsidRPr="00C55E56">
        <w:rPr>
          <w:rFonts w:ascii="Times New Roman" w:hAnsi="Times New Roman" w:cs="Times New Roman"/>
          <w:b/>
          <w:i/>
          <w:sz w:val="24"/>
          <w:szCs w:val="24"/>
        </w:rPr>
        <w:t>»</w:t>
      </w:r>
      <w:r w:rsidR="001A615B" w:rsidRPr="00C55E56">
        <w:rPr>
          <w:rFonts w:ascii="Times New Roman" w:hAnsi="Times New Roman" w:cs="Times New Roman"/>
          <w:sz w:val="24"/>
          <w:szCs w:val="24"/>
        </w:rPr>
        <w:t xml:space="preserve"> </w:t>
      </w:r>
      <w:r w:rsidRPr="00C55E56">
        <w:rPr>
          <w:rFonts w:ascii="Times New Roman" w:hAnsi="Times New Roman" w:cs="Times New Roman"/>
          <w:sz w:val="24"/>
          <w:szCs w:val="24"/>
        </w:rPr>
        <w:t xml:space="preserve">на объекте </w:t>
      </w:r>
      <w:r w:rsidR="006F28A4" w:rsidRPr="00C55E56">
        <w:rPr>
          <w:rFonts w:ascii="Times New Roman" w:hAnsi="Times New Roman" w:cs="Times New Roman"/>
          <w:b/>
          <w:i/>
          <w:sz w:val="24"/>
          <w:szCs w:val="24"/>
        </w:rPr>
        <w:t>«</w:t>
      </w:r>
      <w:r w:rsidR="00556DC7" w:rsidRPr="00C55E56">
        <w:rPr>
          <w:rFonts w:ascii="Times New Roman" w:hAnsi="Times New Roman" w:cs="Times New Roman"/>
          <w:b/>
          <w:i/>
          <w:sz w:val="24"/>
          <w:szCs w:val="24"/>
        </w:rPr>
        <w:t>объекту «Техническое перевооружение объекта «Площадка установки по приготовлению топлив для судовых двигателей. Узел каталитической депарафинизации дизельных фракций»</w:t>
      </w:r>
      <w:r w:rsidR="006F28A4" w:rsidRPr="00C55E56">
        <w:rPr>
          <w:rFonts w:ascii="Times New Roman" w:hAnsi="Times New Roman" w:cs="Times New Roman"/>
          <w:b/>
          <w:i/>
          <w:sz w:val="24"/>
          <w:szCs w:val="24"/>
        </w:rPr>
        <w:t>»</w:t>
      </w:r>
      <w:r w:rsidRPr="00C55E56">
        <w:rPr>
          <w:rFonts w:ascii="Times New Roman" w:hAnsi="Times New Roman" w:cs="Times New Roman"/>
          <w:sz w:val="24"/>
          <w:szCs w:val="24"/>
        </w:rPr>
        <w:t xml:space="preserve"> (далее – Объект) в соответствии с</w:t>
      </w:r>
      <w:r w:rsidR="00046B4A" w:rsidRPr="00C55E56">
        <w:rPr>
          <w:rFonts w:ascii="Times New Roman" w:hAnsi="Times New Roman" w:cs="Times New Roman"/>
          <w:sz w:val="24"/>
          <w:szCs w:val="24"/>
        </w:rPr>
        <w:t xml:space="preserve"> условиями настоящего </w:t>
      </w:r>
      <w:r w:rsidR="00EC65A4" w:rsidRPr="00C55E56">
        <w:rPr>
          <w:rFonts w:ascii="Times New Roman" w:hAnsi="Times New Roman" w:cs="Times New Roman"/>
          <w:sz w:val="24"/>
          <w:szCs w:val="24"/>
        </w:rPr>
        <w:t>Д</w:t>
      </w:r>
      <w:r w:rsidR="00046B4A" w:rsidRPr="00C55E56">
        <w:rPr>
          <w:rFonts w:ascii="Times New Roman" w:hAnsi="Times New Roman" w:cs="Times New Roman"/>
          <w:sz w:val="24"/>
          <w:szCs w:val="24"/>
        </w:rPr>
        <w:t xml:space="preserve">оговора, </w:t>
      </w:r>
      <w:r w:rsidR="006F28A4" w:rsidRPr="00C55E56">
        <w:rPr>
          <w:rFonts w:ascii="Times New Roman" w:hAnsi="Times New Roman" w:cs="Times New Roman"/>
          <w:sz w:val="24"/>
          <w:szCs w:val="24"/>
        </w:rPr>
        <w:t xml:space="preserve">Ведомостью </w:t>
      </w:r>
      <w:r w:rsidR="00BE7E5F" w:rsidRPr="00C55E56">
        <w:rPr>
          <w:rFonts w:ascii="Times New Roman" w:hAnsi="Times New Roman" w:cs="Times New Roman"/>
          <w:sz w:val="24"/>
          <w:szCs w:val="24"/>
        </w:rPr>
        <w:t>объемов и стоимости работ</w:t>
      </w:r>
      <w:r w:rsidR="006F28A4" w:rsidRPr="00C55E56">
        <w:rPr>
          <w:rFonts w:ascii="Times New Roman" w:hAnsi="Times New Roman" w:cs="Times New Roman"/>
          <w:sz w:val="24"/>
          <w:szCs w:val="24"/>
        </w:rPr>
        <w:t xml:space="preserve"> (Приложение №2) </w:t>
      </w:r>
      <w:r w:rsidRPr="00C55E56">
        <w:rPr>
          <w:rFonts w:ascii="Times New Roman" w:hAnsi="Times New Roman" w:cs="Times New Roman"/>
          <w:sz w:val="24"/>
          <w:szCs w:val="24"/>
        </w:rPr>
        <w:t xml:space="preserve">и документацией, а Заказчик обязуется создать Подрядчику необходимые условия для строительства и монтажа Объекта, принять результат и уплатить обусловленную цену в соответствии с условиями настоящего </w:t>
      </w:r>
      <w:r w:rsidR="00B814E6" w:rsidRPr="00C55E56">
        <w:rPr>
          <w:rFonts w:ascii="Times New Roman" w:hAnsi="Times New Roman" w:cs="Times New Roman"/>
          <w:sz w:val="24"/>
          <w:szCs w:val="24"/>
        </w:rPr>
        <w:t>Д</w:t>
      </w:r>
      <w:r w:rsidRPr="00C55E56">
        <w:rPr>
          <w:rFonts w:ascii="Times New Roman" w:hAnsi="Times New Roman" w:cs="Times New Roman"/>
          <w:sz w:val="24"/>
          <w:szCs w:val="24"/>
        </w:rPr>
        <w:t>оговора</w:t>
      </w:r>
      <w:r w:rsidRPr="00C55E56">
        <w:rPr>
          <w:rFonts w:ascii="Times New Roman" w:hAnsi="Times New Roman" w:cs="Times New Roman"/>
          <w:b/>
          <w:bCs/>
          <w:sz w:val="24"/>
          <w:szCs w:val="24"/>
        </w:rPr>
        <w:t>.</w:t>
      </w:r>
    </w:p>
    <w:p w:rsidR="00C71928" w:rsidRPr="00C55E56" w:rsidRDefault="00C71928" w:rsidP="00D25BA7">
      <w:pPr>
        <w:shd w:val="clear" w:color="auto" w:fill="FFFFFF"/>
        <w:spacing w:after="0"/>
        <w:ind w:firstLine="709"/>
        <w:jc w:val="both"/>
        <w:rPr>
          <w:rFonts w:ascii="Times New Roman" w:hAnsi="Times New Roman" w:cs="Times New Roman"/>
          <w:sz w:val="24"/>
          <w:szCs w:val="24"/>
        </w:rPr>
      </w:pPr>
      <w:r w:rsidRPr="00C55E56">
        <w:rPr>
          <w:rFonts w:ascii="Times New Roman" w:hAnsi="Times New Roman" w:cs="Times New Roman"/>
          <w:sz w:val="24"/>
          <w:szCs w:val="24"/>
        </w:rPr>
        <w:t xml:space="preserve">1.2. Подрядчик обязуется выполнить все </w:t>
      </w:r>
      <w:r w:rsidR="001C13D3" w:rsidRPr="00C55E56">
        <w:rPr>
          <w:rFonts w:ascii="Times New Roman" w:hAnsi="Times New Roman" w:cs="Times New Roman"/>
          <w:sz w:val="24"/>
          <w:szCs w:val="24"/>
        </w:rPr>
        <w:t xml:space="preserve">строительно-монтажные </w:t>
      </w:r>
      <w:r w:rsidRPr="00C55E56">
        <w:rPr>
          <w:rFonts w:ascii="Times New Roman" w:hAnsi="Times New Roman" w:cs="Times New Roman"/>
          <w:sz w:val="24"/>
          <w:szCs w:val="24"/>
        </w:rPr>
        <w:t xml:space="preserve">работы </w:t>
      </w:r>
      <w:r w:rsidR="001C13D3" w:rsidRPr="00C55E56">
        <w:rPr>
          <w:rFonts w:ascii="Times New Roman" w:hAnsi="Times New Roman" w:cs="Times New Roman"/>
          <w:sz w:val="24"/>
          <w:szCs w:val="24"/>
        </w:rPr>
        <w:t xml:space="preserve">по </w:t>
      </w:r>
      <w:r w:rsidRPr="00C55E56">
        <w:rPr>
          <w:rFonts w:ascii="Times New Roman" w:hAnsi="Times New Roman" w:cs="Times New Roman"/>
          <w:sz w:val="24"/>
          <w:szCs w:val="24"/>
        </w:rPr>
        <w:t>Объект</w:t>
      </w:r>
      <w:r w:rsidR="001C13D3" w:rsidRPr="00C55E56">
        <w:rPr>
          <w:rFonts w:ascii="Times New Roman" w:hAnsi="Times New Roman" w:cs="Times New Roman"/>
          <w:sz w:val="24"/>
          <w:szCs w:val="24"/>
        </w:rPr>
        <w:t>у</w:t>
      </w:r>
      <w:r w:rsidRPr="00C55E56">
        <w:rPr>
          <w:rFonts w:ascii="Times New Roman" w:hAnsi="Times New Roman" w:cs="Times New Roman"/>
          <w:sz w:val="24"/>
          <w:szCs w:val="24"/>
        </w:rPr>
        <w:t xml:space="preserve">, </w:t>
      </w:r>
      <w:r w:rsidR="00AD1E67" w:rsidRPr="00C55E56">
        <w:rPr>
          <w:rFonts w:ascii="Times New Roman" w:hAnsi="Times New Roman" w:cs="Times New Roman"/>
          <w:sz w:val="24"/>
          <w:szCs w:val="24"/>
        </w:rPr>
        <w:t>указанные в п. 1.1. настоящего Д</w:t>
      </w:r>
      <w:r w:rsidRPr="00C55E56">
        <w:rPr>
          <w:rFonts w:ascii="Times New Roman" w:hAnsi="Times New Roman" w:cs="Times New Roman"/>
          <w:sz w:val="24"/>
          <w:szCs w:val="24"/>
        </w:rPr>
        <w:t xml:space="preserve">оговора (далее – Работа, Работы) в соответствии с документацией, утвержденной Заказчиком, с учетом возможных изменений объема </w:t>
      </w:r>
      <w:r w:rsidR="00B814E6" w:rsidRPr="00C55E56">
        <w:rPr>
          <w:rFonts w:ascii="Times New Roman" w:hAnsi="Times New Roman" w:cs="Times New Roman"/>
          <w:sz w:val="24"/>
          <w:szCs w:val="24"/>
        </w:rPr>
        <w:t>Р</w:t>
      </w:r>
      <w:r w:rsidRPr="00C55E56">
        <w:rPr>
          <w:rFonts w:ascii="Times New Roman" w:hAnsi="Times New Roman" w:cs="Times New Roman"/>
          <w:sz w:val="24"/>
          <w:szCs w:val="24"/>
        </w:rPr>
        <w:t>абот (в т</w:t>
      </w:r>
      <w:r w:rsidR="00B814E6" w:rsidRPr="00C55E56">
        <w:rPr>
          <w:rFonts w:ascii="Times New Roman" w:hAnsi="Times New Roman" w:cs="Times New Roman"/>
          <w:sz w:val="24"/>
          <w:szCs w:val="24"/>
        </w:rPr>
        <w:t xml:space="preserve">ом </w:t>
      </w:r>
      <w:r w:rsidRPr="00C55E56">
        <w:rPr>
          <w:rFonts w:ascii="Times New Roman" w:hAnsi="Times New Roman" w:cs="Times New Roman"/>
          <w:sz w:val="24"/>
          <w:szCs w:val="24"/>
        </w:rPr>
        <w:t>ч</w:t>
      </w:r>
      <w:r w:rsidR="00B814E6" w:rsidRPr="00C55E56">
        <w:rPr>
          <w:rFonts w:ascii="Times New Roman" w:hAnsi="Times New Roman" w:cs="Times New Roman"/>
          <w:sz w:val="24"/>
          <w:szCs w:val="24"/>
        </w:rPr>
        <w:t>исле</w:t>
      </w:r>
      <w:r w:rsidRPr="00C55E56">
        <w:rPr>
          <w:rFonts w:ascii="Times New Roman" w:hAnsi="Times New Roman" w:cs="Times New Roman"/>
          <w:sz w:val="24"/>
          <w:szCs w:val="24"/>
        </w:rPr>
        <w:t xml:space="preserve">, работы по строительству и монтажу Объекта). Условия и порядок внесения изменений в объемы </w:t>
      </w:r>
      <w:r w:rsidR="00B814E6" w:rsidRPr="00C55E56">
        <w:rPr>
          <w:rFonts w:ascii="Times New Roman" w:hAnsi="Times New Roman" w:cs="Times New Roman"/>
          <w:sz w:val="24"/>
          <w:szCs w:val="24"/>
        </w:rPr>
        <w:t>Р</w:t>
      </w:r>
      <w:r w:rsidRPr="00C55E56">
        <w:rPr>
          <w:rFonts w:ascii="Times New Roman" w:hAnsi="Times New Roman" w:cs="Times New Roman"/>
          <w:sz w:val="24"/>
          <w:szCs w:val="24"/>
        </w:rPr>
        <w:t>абот, оговорены в Разделе 1</w:t>
      </w:r>
      <w:r w:rsidR="005517EB" w:rsidRPr="00C55E56">
        <w:rPr>
          <w:rFonts w:ascii="Times New Roman" w:hAnsi="Times New Roman" w:cs="Times New Roman"/>
          <w:sz w:val="24"/>
          <w:szCs w:val="24"/>
        </w:rPr>
        <w:t>4</w:t>
      </w:r>
      <w:r w:rsidRPr="00C55E56">
        <w:rPr>
          <w:rFonts w:ascii="Times New Roman" w:hAnsi="Times New Roman" w:cs="Times New Roman"/>
          <w:sz w:val="24"/>
          <w:szCs w:val="24"/>
        </w:rPr>
        <w:t xml:space="preserve"> настоящего </w:t>
      </w:r>
      <w:r w:rsidR="00B814E6" w:rsidRPr="00C55E56">
        <w:rPr>
          <w:rFonts w:ascii="Times New Roman" w:hAnsi="Times New Roman" w:cs="Times New Roman"/>
          <w:sz w:val="24"/>
          <w:szCs w:val="24"/>
        </w:rPr>
        <w:t>Д</w:t>
      </w:r>
      <w:r w:rsidRPr="00C55E56">
        <w:rPr>
          <w:rFonts w:ascii="Times New Roman" w:hAnsi="Times New Roman" w:cs="Times New Roman"/>
          <w:sz w:val="24"/>
          <w:szCs w:val="24"/>
        </w:rPr>
        <w:t xml:space="preserve">оговора. </w:t>
      </w:r>
    </w:p>
    <w:p w:rsidR="00556DC7" w:rsidRPr="00C55E56" w:rsidRDefault="00556DC7" w:rsidP="00D25BA7">
      <w:pPr>
        <w:shd w:val="clear" w:color="auto" w:fill="FFFFFF"/>
        <w:spacing w:after="0"/>
        <w:ind w:firstLine="709"/>
        <w:jc w:val="both"/>
        <w:rPr>
          <w:rFonts w:ascii="Times New Roman" w:hAnsi="Times New Roman" w:cs="Times New Roman"/>
          <w:sz w:val="24"/>
          <w:szCs w:val="24"/>
        </w:rPr>
      </w:pPr>
      <w:r w:rsidRPr="00C55E56">
        <w:rPr>
          <w:rFonts w:ascii="Times New Roman" w:hAnsi="Times New Roman"/>
          <w:sz w:val="24"/>
          <w:szCs w:val="24"/>
        </w:rPr>
        <w:t>Подрядчик обязуется выполнить Работы своими силами. Привлечение субподрядных организаций допускается исключительно с согласия Заказчика.</w:t>
      </w:r>
    </w:p>
    <w:p w:rsidR="00BD51C3" w:rsidRPr="00C55E56" w:rsidRDefault="00D25BA7" w:rsidP="00D25BA7">
      <w:pPr>
        <w:pStyle w:val="ConsPlusNormal"/>
        <w:spacing w:line="276" w:lineRule="auto"/>
        <w:ind w:firstLine="709"/>
        <w:jc w:val="both"/>
        <w:rPr>
          <w:rFonts w:ascii="Times New Roman" w:hAnsi="Times New Roman" w:cs="Times New Roman"/>
          <w:sz w:val="24"/>
          <w:szCs w:val="24"/>
        </w:rPr>
      </w:pPr>
      <w:r w:rsidRPr="00C55E56">
        <w:rPr>
          <w:rFonts w:ascii="Times New Roman" w:hAnsi="Times New Roman" w:cs="Times New Roman"/>
          <w:sz w:val="24"/>
          <w:szCs w:val="24"/>
        </w:rPr>
        <w:t xml:space="preserve">1.3. </w:t>
      </w:r>
      <w:r w:rsidR="00FB5FE3" w:rsidRPr="00C55E56">
        <w:rPr>
          <w:rFonts w:ascii="Times New Roman" w:hAnsi="Times New Roman" w:cs="Times New Roman"/>
          <w:sz w:val="24"/>
          <w:szCs w:val="24"/>
        </w:rPr>
        <w:t>Подрядчик в ходе выполнения Р</w:t>
      </w:r>
      <w:r w:rsidR="00BD51C3" w:rsidRPr="00C55E56">
        <w:rPr>
          <w:rFonts w:ascii="Times New Roman" w:hAnsi="Times New Roman" w:cs="Times New Roman"/>
          <w:sz w:val="24"/>
          <w:szCs w:val="24"/>
        </w:rPr>
        <w:t>абот по Договору обязан по запросу Заказчика предоставлять документы, подтверждающие наличие материальных ресурс</w:t>
      </w:r>
      <w:r w:rsidR="00FB5FE3" w:rsidRPr="00C55E56">
        <w:rPr>
          <w:rFonts w:ascii="Times New Roman" w:hAnsi="Times New Roman" w:cs="Times New Roman"/>
          <w:sz w:val="24"/>
          <w:szCs w:val="24"/>
        </w:rPr>
        <w:t>ов, необходимых для выполнения Работ по Д</w:t>
      </w:r>
      <w:r w:rsidR="00BD51C3" w:rsidRPr="00C55E56">
        <w:rPr>
          <w:rFonts w:ascii="Times New Roman" w:hAnsi="Times New Roman" w:cs="Times New Roman"/>
          <w:sz w:val="24"/>
          <w:szCs w:val="24"/>
        </w:rPr>
        <w:t>оговору, бухгалтерскую и налоговую отчетность, учредительные, регистрационные документы как собственные, так и субподрядных организаций, задействованных при исполнении Договора.</w:t>
      </w:r>
    </w:p>
    <w:p w:rsidR="00CC6E6E" w:rsidRPr="00C55E56" w:rsidRDefault="00BD51C3" w:rsidP="00D25BA7">
      <w:pPr>
        <w:shd w:val="clear" w:color="auto" w:fill="FFFFFF"/>
        <w:spacing w:after="0"/>
        <w:ind w:firstLine="709"/>
        <w:jc w:val="both"/>
        <w:rPr>
          <w:rFonts w:ascii="Times New Roman" w:hAnsi="Times New Roman" w:cs="Times New Roman"/>
          <w:sz w:val="24"/>
          <w:szCs w:val="24"/>
        </w:rPr>
      </w:pPr>
      <w:r w:rsidRPr="00C55E56">
        <w:rPr>
          <w:rFonts w:ascii="Times New Roman" w:hAnsi="Times New Roman" w:cs="Times New Roman"/>
          <w:sz w:val="24"/>
          <w:szCs w:val="24"/>
        </w:rPr>
        <w:t>1.</w:t>
      </w:r>
      <w:r w:rsidR="00D25BA7" w:rsidRPr="00C55E56">
        <w:rPr>
          <w:rFonts w:ascii="Times New Roman" w:hAnsi="Times New Roman" w:cs="Times New Roman"/>
          <w:sz w:val="24"/>
          <w:szCs w:val="24"/>
        </w:rPr>
        <w:t>4</w:t>
      </w:r>
      <w:r w:rsidRPr="00C55E56">
        <w:rPr>
          <w:rFonts w:ascii="Times New Roman" w:hAnsi="Times New Roman" w:cs="Times New Roman"/>
          <w:sz w:val="24"/>
          <w:szCs w:val="24"/>
        </w:rPr>
        <w:t xml:space="preserve">. </w:t>
      </w:r>
      <w:r w:rsidR="00C71928" w:rsidRPr="00C55E56">
        <w:rPr>
          <w:rFonts w:ascii="Times New Roman" w:hAnsi="Times New Roman" w:cs="Times New Roman"/>
          <w:sz w:val="24"/>
          <w:szCs w:val="24"/>
        </w:rPr>
        <w:t xml:space="preserve">Подрядчик обязуется завершить </w:t>
      </w:r>
      <w:r w:rsidR="00546141" w:rsidRPr="00C55E56">
        <w:rPr>
          <w:rFonts w:ascii="Times New Roman" w:hAnsi="Times New Roman" w:cs="Times New Roman"/>
          <w:sz w:val="24"/>
          <w:szCs w:val="24"/>
        </w:rPr>
        <w:t>Р</w:t>
      </w:r>
      <w:r w:rsidR="00C71928" w:rsidRPr="00C55E56">
        <w:rPr>
          <w:rFonts w:ascii="Times New Roman" w:hAnsi="Times New Roman" w:cs="Times New Roman"/>
          <w:sz w:val="24"/>
          <w:szCs w:val="24"/>
        </w:rPr>
        <w:t xml:space="preserve">аботы и сдать результат </w:t>
      </w:r>
      <w:r w:rsidR="00546141" w:rsidRPr="00C55E56">
        <w:rPr>
          <w:rFonts w:ascii="Times New Roman" w:hAnsi="Times New Roman" w:cs="Times New Roman"/>
          <w:sz w:val="24"/>
          <w:szCs w:val="24"/>
        </w:rPr>
        <w:t>Р</w:t>
      </w:r>
      <w:r w:rsidR="00C71928" w:rsidRPr="00C55E56">
        <w:rPr>
          <w:rFonts w:ascii="Times New Roman" w:hAnsi="Times New Roman" w:cs="Times New Roman"/>
          <w:sz w:val="24"/>
          <w:szCs w:val="24"/>
        </w:rPr>
        <w:t xml:space="preserve">аботы Заказчику в </w:t>
      </w:r>
      <w:r w:rsidR="00546141" w:rsidRPr="00C55E56">
        <w:rPr>
          <w:rFonts w:ascii="Times New Roman" w:hAnsi="Times New Roman" w:cs="Times New Roman"/>
          <w:sz w:val="24"/>
          <w:szCs w:val="24"/>
        </w:rPr>
        <w:t xml:space="preserve">порядке, </w:t>
      </w:r>
      <w:r w:rsidR="00C71928" w:rsidRPr="00C55E56">
        <w:rPr>
          <w:rFonts w:ascii="Times New Roman" w:hAnsi="Times New Roman" w:cs="Times New Roman"/>
          <w:sz w:val="24"/>
          <w:szCs w:val="24"/>
        </w:rPr>
        <w:t xml:space="preserve">установленном настоящим </w:t>
      </w:r>
      <w:r w:rsidR="0010700F" w:rsidRPr="00C55E56">
        <w:rPr>
          <w:rFonts w:ascii="Times New Roman" w:hAnsi="Times New Roman" w:cs="Times New Roman"/>
          <w:sz w:val="24"/>
          <w:szCs w:val="24"/>
        </w:rPr>
        <w:t>Д</w:t>
      </w:r>
      <w:r w:rsidR="00C71928" w:rsidRPr="00C55E56">
        <w:rPr>
          <w:rFonts w:ascii="Times New Roman" w:hAnsi="Times New Roman" w:cs="Times New Roman"/>
          <w:sz w:val="24"/>
          <w:szCs w:val="24"/>
        </w:rPr>
        <w:t>оговором.</w:t>
      </w:r>
      <w:r w:rsidR="00CC6E6E" w:rsidRPr="00C55E56">
        <w:rPr>
          <w:rFonts w:ascii="Times New Roman" w:hAnsi="Times New Roman" w:cs="Times New Roman"/>
          <w:sz w:val="24"/>
          <w:szCs w:val="24"/>
        </w:rPr>
        <w:t xml:space="preserve"> </w:t>
      </w:r>
    </w:p>
    <w:p w:rsidR="002F2C63" w:rsidRPr="00C55E56" w:rsidRDefault="002F2C63" w:rsidP="00A32127">
      <w:pPr>
        <w:shd w:val="clear" w:color="auto" w:fill="FFFFFF"/>
        <w:spacing w:after="0"/>
        <w:ind w:firstLine="697"/>
        <w:jc w:val="both"/>
        <w:rPr>
          <w:rFonts w:ascii="Times New Roman" w:hAnsi="Times New Roman" w:cs="Times New Roman"/>
          <w:sz w:val="24"/>
          <w:szCs w:val="24"/>
        </w:rPr>
      </w:pPr>
    </w:p>
    <w:p w:rsidR="002F2C63" w:rsidRPr="00C55E56" w:rsidRDefault="002F2C63" w:rsidP="00A32127">
      <w:pPr>
        <w:shd w:val="clear" w:color="auto" w:fill="FFFFFF"/>
        <w:spacing w:after="0"/>
        <w:ind w:firstLine="697"/>
        <w:jc w:val="center"/>
        <w:rPr>
          <w:rFonts w:ascii="Times New Roman" w:hAnsi="Times New Roman" w:cs="Times New Roman"/>
          <w:b/>
          <w:sz w:val="24"/>
          <w:szCs w:val="24"/>
        </w:rPr>
      </w:pPr>
      <w:r w:rsidRPr="00C55E56">
        <w:rPr>
          <w:rFonts w:ascii="Times New Roman" w:hAnsi="Times New Roman" w:cs="Times New Roman"/>
          <w:b/>
          <w:sz w:val="24"/>
          <w:szCs w:val="24"/>
        </w:rPr>
        <w:t>2. СРОКИ ВЫПОЛНЕНИЯ РАБОТЫ</w:t>
      </w:r>
    </w:p>
    <w:p w:rsidR="006D6BCC" w:rsidRPr="00C55E56" w:rsidRDefault="006D6BCC" w:rsidP="006D6BCC">
      <w:pPr>
        <w:shd w:val="clear" w:color="auto" w:fill="FFFFFF"/>
        <w:spacing w:after="0" w:line="240" w:lineRule="auto"/>
        <w:ind w:firstLine="709"/>
        <w:jc w:val="both"/>
        <w:rPr>
          <w:rFonts w:ascii="Times New Roman" w:hAnsi="Times New Roman" w:cs="Times New Roman"/>
          <w:sz w:val="24"/>
          <w:szCs w:val="24"/>
        </w:rPr>
      </w:pPr>
      <w:r w:rsidRPr="00C55E56">
        <w:rPr>
          <w:rFonts w:ascii="Times New Roman" w:hAnsi="Times New Roman" w:cs="Times New Roman"/>
          <w:sz w:val="24"/>
          <w:szCs w:val="24"/>
        </w:rPr>
        <w:lastRenderedPageBreak/>
        <w:t xml:space="preserve">2.1. </w:t>
      </w:r>
      <w:r w:rsidRPr="00C55E56">
        <w:rPr>
          <w:rFonts w:ascii="Times New Roman" w:hAnsi="Times New Roman" w:cs="Times New Roman"/>
          <w:sz w:val="24"/>
        </w:rPr>
        <w:t>Подрядчик выполняет предусмотренные Договором Работы в срок, определенный Календарным графиком производства работ. (Приложение № 3 к Договору).</w:t>
      </w:r>
    </w:p>
    <w:p w:rsidR="006D6BCC" w:rsidRPr="00C55E56" w:rsidRDefault="006D6BCC" w:rsidP="006D6BCC">
      <w:pPr>
        <w:pStyle w:val="af2"/>
        <w:spacing w:after="0"/>
        <w:ind w:firstLine="709"/>
        <w:jc w:val="both"/>
        <w:rPr>
          <w:rFonts w:ascii="Times New Roman" w:hAnsi="Times New Roman" w:cs="Times New Roman"/>
          <w:sz w:val="24"/>
          <w:szCs w:val="24"/>
        </w:rPr>
      </w:pPr>
      <w:r w:rsidRPr="00C55E56">
        <w:rPr>
          <w:rFonts w:ascii="Times New Roman" w:hAnsi="Times New Roman" w:cs="Times New Roman"/>
          <w:sz w:val="24"/>
          <w:szCs w:val="24"/>
        </w:rPr>
        <w:t>2.2. Подрядчик обязан завершить все Работы и передать результаты Работ в полном объеме Заказчику не позднее даты окончания Работ, указанной в Календарном графике производства работ. Промежуточные сроки выполнения отдельных видов Работ определены Календарным графиком производства работ.</w:t>
      </w:r>
    </w:p>
    <w:p w:rsidR="006D6BCC" w:rsidRPr="00C55E56" w:rsidRDefault="006D6BCC" w:rsidP="006D6BCC">
      <w:pPr>
        <w:pStyle w:val="af2"/>
        <w:spacing w:after="0"/>
        <w:ind w:firstLine="709"/>
        <w:jc w:val="both"/>
        <w:rPr>
          <w:rFonts w:ascii="Times New Roman" w:hAnsi="Times New Roman" w:cs="Times New Roman"/>
          <w:sz w:val="24"/>
          <w:szCs w:val="24"/>
        </w:rPr>
      </w:pPr>
      <w:r w:rsidRPr="00C55E56">
        <w:rPr>
          <w:rFonts w:ascii="Times New Roman" w:hAnsi="Times New Roman" w:cs="Times New Roman"/>
          <w:sz w:val="24"/>
          <w:szCs w:val="24"/>
        </w:rPr>
        <w:t xml:space="preserve">2.3. Задержки и нарушения сроков выполнения Работ, вызванные независящими от Заказчика обстоятельствами, не могут служить основанием для предъявления Подрядчиком требования о продлении (увеличении) срока выполнения Работ, за исключением случаев, оговоренных в п. 5.1.13, п.11.3. настоящего Договора. </w:t>
      </w:r>
    </w:p>
    <w:p w:rsidR="006D6BCC" w:rsidRPr="00C55E56" w:rsidRDefault="006D6BCC" w:rsidP="006D6BCC">
      <w:pPr>
        <w:pStyle w:val="11"/>
        <w:shd w:val="clear" w:color="auto" w:fill="FFFFFF"/>
        <w:ind w:left="0" w:firstLine="709"/>
        <w:jc w:val="both"/>
      </w:pPr>
      <w:r w:rsidRPr="00C55E56">
        <w:t>В случае задержки или приостановки Работ по причинам, связанным с деятельностью Заказчика, срок выполнения Работ переносится на время такой задержки или приостановки с составлением двухстороннего акта фиксирующего ее продолжительность.</w:t>
      </w:r>
    </w:p>
    <w:p w:rsidR="006D6BCC" w:rsidRPr="00C55E56" w:rsidRDefault="006D6BCC" w:rsidP="006D6BCC">
      <w:pPr>
        <w:pStyle w:val="af2"/>
        <w:spacing w:after="0"/>
        <w:ind w:firstLine="709"/>
        <w:jc w:val="both"/>
        <w:rPr>
          <w:rFonts w:ascii="Times New Roman" w:hAnsi="Times New Roman" w:cs="Times New Roman"/>
          <w:sz w:val="24"/>
          <w:szCs w:val="24"/>
        </w:rPr>
      </w:pPr>
      <w:r w:rsidRPr="00C55E56">
        <w:rPr>
          <w:rFonts w:ascii="Times New Roman" w:hAnsi="Times New Roman" w:cs="Times New Roman"/>
          <w:sz w:val="24"/>
          <w:szCs w:val="24"/>
        </w:rPr>
        <w:t>2.4. В случае нарушения промежуточных сроков выполнения отдельных видов Работ Подрядчик незамедлительно, но в любом случае не позднее 5 (пяти) рабочих дней с даты такого нарушения, обязан представить Заказчику на согласование программу мероприятий, необходимых для того, чтобы не нарушить дату окончания Работ.</w:t>
      </w:r>
    </w:p>
    <w:p w:rsidR="002F2C63" w:rsidRPr="00C55E56" w:rsidRDefault="006D6BCC" w:rsidP="006D6BCC">
      <w:pPr>
        <w:shd w:val="clear" w:color="auto" w:fill="FFFFFF"/>
        <w:spacing w:after="0"/>
        <w:ind w:firstLine="709"/>
        <w:jc w:val="both"/>
        <w:rPr>
          <w:rFonts w:ascii="Times New Roman" w:hAnsi="Times New Roman" w:cs="Times New Roman"/>
          <w:sz w:val="24"/>
          <w:szCs w:val="24"/>
        </w:rPr>
      </w:pPr>
      <w:r w:rsidRPr="00C55E56">
        <w:rPr>
          <w:rFonts w:ascii="Times New Roman" w:hAnsi="Times New Roman" w:cs="Times New Roman"/>
          <w:sz w:val="24"/>
          <w:szCs w:val="24"/>
        </w:rPr>
        <w:t>2.5. Условия и порядок внесения изменений в сроки выполнения Работы оговорены в разделе 14 настоящего Договора.</w:t>
      </w:r>
    </w:p>
    <w:p w:rsidR="00546141" w:rsidRPr="00C55E56" w:rsidRDefault="00546141" w:rsidP="00A32127">
      <w:pPr>
        <w:shd w:val="clear" w:color="auto" w:fill="FFFFFF"/>
        <w:spacing w:after="0"/>
        <w:ind w:left="697"/>
        <w:jc w:val="center"/>
        <w:rPr>
          <w:rFonts w:ascii="Times New Roman" w:hAnsi="Times New Roman" w:cs="Times New Roman"/>
          <w:b/>
          <w:sz w:val="24"/>
          <w:szCs w:val="24"/>
        </w:rPr>
      </w:pPr>
    </w:p>
    <w:p w:rsidR="00CC6E6E" w:rsidRPr="00C55E56" w:rsidRDefault="005517EB" w:rsidP="00A32127">
      <w:pPr>
        <w:shd w:val="clear" w:color="auto" w:fill="FFFFFF"/>
        <w:spacing w:after="0"/>
        <w:ind w:left="697"/>
        <w:jc w:val="center"/>
        <w:rPr>
          <w:rFonts w:ascii="Times New Roman" w:hAnsi="Times New Roman" w:cs="Times New Roman"/>
          <w:b/>
          <w:sz w:val="24"/>
          <w:szCs w:val="24"/>
        </w:rPr>
      </w:pPr>
      <w:r w:rsidRPr="00C55E56">
        <w:rPr>
          <w:rFonts w:ascii="Times New Roman" w:hAnsi="Times New Roman" w:cs="Times New Roman"/>
          <w:b/>
          <w:sz w:val="24"/>
          <w:szCs w:val="24"/>
        </w:rPr>
        <w:t>3</w:t>
      </w:r>
      <w:r w:rsidR="00C063E9" w:rsidRPr="00C55E56">
        <w:rPr>
          <w:rFonts w:ascii="Times New Roman" w:hAnsi="Times New Roman" w:cs="Times New Roman"/>
          <w:b/>
          <w:sz w:val="24"/>
          <w:szCs w:val="24"/>
        </w:rPr>
        <w:t xml:space="preserve">. </w:t>
      </w:r>
      <w:r w:rsidR="00CC6E6E" w:rsidRPr="00C55E56">
        <w:rPr>
          <w:rFonts w:ascii="Times New Roman" w:hAnsi="Times New Roman" w:cs="Times New Roman"/>
          <w:b/>
          <w:sz w:val="24"/>
          <w:szCs w:val="24"/>
        </w:rPr>
        <w:t>СТОИМОСТЬ РАБОТ</w:t>
      </w:r>
      <w:r w:rsidRPr="00C55E56">
        <w:rPr>
          <w:rFonts w:ascii="Times New Roman" w:hAnsi="Times New Roman" w:cs="Times New Roman"/>
          <w:b/>
          <w:sz w:val="24"/>
          <w:szCs w:val="24"/>
        </w:rPr>
        <w:t xml:space="preserve"> И ПОРЯДОК РАСЧЕТОВ</w:t>
      </w:r>
    </w:p>
    <w:p w:rsidR="006D6BCC" w:rsidRPr="00C55E56" w:rsidRDefault="006D6BCC" w:rsidP="006D6BCC">
      <w:pPr>
        <w:shd w:val="clear" w:color="auto" w:fill="FFFFFF"/>
        <w:spacing w:after="0"/>
        <w:ind w:firstLine="697"/>
        <w:jc w:val="both"/>
        <w:rPr>
          <w:rFonts w:ascii="Times New Roman" w:hAnsi="Times New Roman" w:cs="Times New Roman"/>
          <w:sz w:val="24"/>
          <w:szCs w:val="24"/>
        </w:rPr>
      </w:pPr>
      <w:r w:rsidRPr="00C55E56">
        <w:rPr>
          <w:rFonts w:ascii="Times New Roman" w:hAnsi="Times New Roman" w:cs="Times New Roman"/>
          <w:sz w:val="24"/>
          <w:szCs w:val="24"/>
        </w:rPr>
        <w:t xml:space="preserve">3.1. Стоимость Работ по Договору определена на основании Ведомости </w:t>
      </w:r>
      <w:r w:rsidR="00BE7E5F" w:rsidRPr="00C55E56">
        <w:rPr>
          <w:rFonts w:ascii="Times New Roman" w:hAnsi="Times New Roman" w:cs="Times New Roman"/>
          <w:sz w:val="24"/>
          <w:szCs w:val="24"/>
        </w:rPr>
        <w:t>объемов и стоимости работ</w:t>
      </w:r>
      <w:r w:rsidRPr="00C55E56">
        <w:rPr>
          <w:rFonts w:ascii="Times New Roman" w:hAnsi="Times New Roman" w:cs="Times New Roman"/>
          <w:sz w:val="24"/>
          <w:szCs w:val="24"/>
        </w:rPr>
        <w:t xml:space="preserve"> (Приложение № 2) и составляет ____________</w:t>
      </w:r>
      <w:proofErr w:type="gramStart"/>
      <w:r w:rsidRPr="00C55E56">
        <w:rPr>
          <w:rFonts w:ascii="Times New Roman" w:hAnsi="Times New Roman" w:cs="Times New Roman"/>
          <w:sz w:val="24"/>
          <w:szCs w:val="24"/>
        </w:rPr>
        <w:t>_,_</w:t>
      </w:r>
      <w:proofErr w:type="gramEnd"/>
      <w:r w:rsidRPr="00C55E56">
        <w:rPr>
          <w:rFonts w:ascii="Times New Roman" w:hAnsi="Times New Roman" w:cs="Times New Roman"/>
          <w:sz w:val="24"/>
          <w:szCs w:val="24"/>
        </w:rPr>
        <w:t xml:space="preserve">__ рублей (_____________________ рублей ____ копеек), в том числе НДС 20% - _____________,___ рублей (_____________________ рублей ____ копеек). </w:t>
      </w:r>
    </w:p>
    <w:p w:rsidR="007D5E3C" w:rsidRPr="00C55E56" w:rsidRDefault="006D6BCC" w:rsidP="006D6BCC">
      <w:pPr>
        <w:shd w:val="clear" w:color="auto" w:fill="FFFFFF"/>
        <w:spacing w:after="0"/>
        <w:ind w:firstLine="697"/>
        <w:jc w:val="both"/>
        <w:rPr>
          <w:rFonts w:ascii="Times New Roman" w:hAnsi="Times New Roman" w:cs="Times New Roman"/>
          <w:sz w:val="24"/>
          <w:szCs w:val="24"/>
        </w:rPr>
      </w:pPr>
      <w:r w:rsidRPr="00C55E56">
        <w:rPr>
          <w:rFonts w:ascii="Times New Roman" w:hAnsi="Times New Roman" w:cs="Times New Roman"/>
          <w:sz w:val="24"/>
          <w:szCs w:val="24"/>
        </w:rPr>
        <w:t>3.2. Цена Работ по Договору является твердой и не подлежит изменению, кроме как в случаях, оговоренных в настоящем Договоре.</w:t>
      </w:r>
    </w:p>
    <w:p w:rsidR="006D6BCC" w:rsidRPr="00C55E56" w:rsidRDefault="007D5E3C" w:rsidP="006D6BCC">
      <w:pPr>
        <w:shd w:val="clear" w:color="auto" w:fill="FFFFFF"/>
        <w:spacing w:after="0"/>
        <w:ind w:firstLine="697"/>
        <w:jc w:val="both"/>
        <w:rPr>
          <w:rFonts w:ascii="Times New Roman" w:hAnsi="Times New Roman" w:cs="Times New Roman"/>
          <w:sz w:val="24"/>
          <w:szCs w:val="24"/>
        </w:rPr>
      </w:pPr>
      <w:r w:rsidRPr="00C55E56">
        <w:rPr>
          <w:rFonts w:ascii="Times New Roman" w:hAnsi="Times New Roman" w:cs="Times New Roman"/>
          <w:sz w:val="24"/>
          <w:szCs w:val="24"/>
        </w:rPr>
        <w:t>Стоимость Работ в текущих ценах определяется на основании Сметной документации, составленной в ценах 2001 года с применением индексов пересчета в текущие цены, согласованных Заказчиком.</w:t>
      </w:r>
      <w:r w:rsidR="009E4CDD" w:rsidRPr="00C55E56">
        <w:rPr>
          <w:rFonts w:ascii="Times New Roman" w:hAnsi="Times New Roman" w:cs="Times New Roman"/>
          <w:sz w:val="24"/>
          <w:szCs w:val="24"/>
        </w:rPr>
        <w:t xml:space="preserve"> </w:t>
      </w:r>
    </w:p>
    <w:p w:rsidR="009E4CDD" w:rsidRPr="00C55E56" w:rsidRDefault="009E4CDD" w:rsidP="006D6BCC">
      <w:pPr>
        <w:shd w:val="clear" w:color="auto" w:fill="FFFFFF"/>
        <w:spacing w:after="0"/>
        <w:ind w:firstLine="697"/>
        <w:jc w:val="both"/>
        <w:rPr>
          <w:rFonts w:ascii="Times New Roman" w:hAnsi="Times New Roman" w:cs="Times New Roman"/>
          <w:sz w:val="24"/>
          <w:szCs w:val="24"/>
        </w:rPr>
      </w:pPr>
      <w:r w:rsidRPr="00C55E56">
        <w:rPr>
          <w:rFonts w:ascii="Times New Roman" w:hAnsi="Times New Roman" w:cs="Times New Roman"/>
          <w:sz w:val="24"/>
          <w:szCs w:val="24"/>
        </w:rPr>
        <w:t>В стоимость работ по настоящему Договору включены все расходы Подрядчика, связанные с исполнением обязательств, предусмотренных настоящим договором: компенсация издержек Подрядчика и причитающееся ему вознаграждение.</w:t>
      </w:r>
    </w:p>
    <w:p w:rsidR="009E4CDD" w:rsidRPr="00C55E56" w:rsidRDefault="009E4CDD" w:rsidP="006D6BCC">
      <w:pPr>
        <w:shd w:val="clear" w:color="auto" w:fill="FFFFFF"/>
        <w:spacing w:after="0"/>
        <w:ind w:firstLine="697"/>
        <w:jc w:val="both"/>
        <w:rPr>
          <w:rFonts w:ascii="Times New Roman" w:hAnsi="Times New Roman" w:cs="Times New Roman"/>
          <w:sz w:val="24"/>
          <w:szCs w:val="24"/>
        </w:rPr>
      </w:pPr>
      <w:r w:rsidRPr="00C55E56">
        <w:rPr>
          <w:rFonts w:ascii="Times New Roman" w:hAnsi="Times New Roman" w:cs="Times New Roman"/>
          <w:sz w:val="24"/>
          <w:szCs w:val="24"/>
        </w:rPr>
        <w:t>Стоимость Работ может быть изменена только в случаях, прямо предусмотренных Договором. Все изменения стоимости Работ по Договору оформляются дополнительными соглашениями, если иное не предусмотрено условиями Договора.</w:t>
      </w:r>
    </w:p>
    <w:p w:rsidR="006D6BCC" w:rsidRPr="00C55E56" w:rsidRDefault="006D6BCC" w:rsidP="006D6BCC">
      <w:pPr>
        <w:shd w:val="clear" w:color="auto" w:fill="FFFFFF"/>
        <w:spacing w:after="0"/>
        <w:ind w:firstLine="697"/>
        <w:jc w:val="both"/>
        <w:rPr>
          <w:rFonts w:ascii="Times New Roman" w:hAnsi="Times New Roman" w:cs="Times New Roman"/>
          <w:sz w:val="24"/>
          <w:szCs w:val="24"/>
        </w:rPr>
      </w:pPr>
      <w:r w:rsidRPr="00C55E56">
        <w:rPr>
          <w:rFonts w:ascii="Times New Roman" w:hAnsi="Times New Roman" w:cs="Times New Roman"/>
          <w:sz w:val="24"/>
          <w:szCs w:val="24"/>
        </w:rPr>
        <w:t>3.3. Заказчик перечисляет аванс в размере _____% на расчетный счет Подрядчика в размере ____________</w:t>
      </w:r>
      <w:proofErr w:type="gramStart"/>
      <w:r w:rsidRPr="00C55E56">
        <w:rPr>
          <w:rFonts w:ascii="Times New Roman" w:hAnsi="Times New Roman" w:cs="Times New Roman"/>
          <w:sz w:val="24"/>
          <w:szCs w:val="24"/>
        </w:rPr>
        <w:t>_,_</w:t>
      </w:r>
      <w:proofErr w:type="gramEnd"/>
      <w:r w:rsidRPr="00C55E56">
        <w:rPr>
          <w:rFonts w:ascii="Times New Roman" w:hAnsi="Times New Roman" w:cs="Times New Roman"/>
          <w:sz w:val="24"/>
          <w:szCs w:val="24"/>
        </w:rPr>
        <w:t xml:space="preserve">__ рублей (_____________________ рублей ____ копеек), в том числе НДС 20% - _____________,___ рублей (_____________________ рублей ____ копеек) в течение 10 (десяти) банковских дней с даты получения счёта на оплату и счет-фактуры на сумму полученной предварительной оплаты. </w:t>
      </w:r>
    </w:p>
    <w:p w:rsidR="006D6BCC" w:rsidRPr="00C55E56" w:rsidRDefault="006D6BCC" w:rsidP="006D6BCC">
      <w:pPr>
        <w:shd w:val="clear" w:color="auto" w:fill="FFFFFF"/>
        <w:spacing w:after="0"/>
        <w:ind w:firstLine="697"/>
        <w:jc w:val="both"/>
        <w:rPr>
          <w:rFonts w:ascii="Times New Roman" w:hAnsi="Times New Roman" w:cs="Times New Roman"/>
          <w:sz w:val="24"/>
          <w:szCs w:val="24"/>
        </w:rPr>
      </w:pPr>
      <w:r w:rsidRPr="00C55E56">
        <w:rPr>
          <w:rFonts w:ascii="Times New Roman" w:hAnsi="Times New Roman" w:cs="Times New Roman"/>
          <w:sz w:val="24"/>
          <w:szCs w:val="24"/>
        </w:rPr>
        <w:t>В случае досрочного расторжения Договора сумма уплаченного аванса подлежит зачету пропорционально сумме принятых работ, остальную сумму аванса Подрядчик обязуется вернуть Заказчику в течение 15 (пятнадцати) рабочих дней с момента расторжения Договора.</w:t>
      </w:r>
    </w:p>
    <w:p w:rsidR="006D6BCC" w:rsidRPr="00C55E56" w:rsidRDefault="006D6BCC" w:rsidP="006D6BCC">
      <w:pPr>
        <w:shd w:val="clear" w:color="auto" w:fill="FFFFFF"/>
        <w:spacing w:after="0"/>
        <w:ind w:firstLine="697"/>
        <w:jc w:val="both"/>
        <w:rPr>
          <w:rFonts w:ascii="Times New Roman" w:hAnsi="Times New Roman" w:cs="Times New Roman"/>
          <w:i/>
          <w:color w:val="FF0000"/>
          <w:sz w:val="24"/>
          <w:szCs w:val="24"/>
        </w:rPr>
      </w:pPr>
      <w:r w:rsidRPr="00C55E56">
        <w:rPr>
          <w:rFonts w:ascii="Times New Roman" w:hAnsi="Times New Roman" w:cs="Times New Roman"/>
          <w:sz w:val="24"/>
          <w:szCs w:val="24"/>
        </w:rPr>
        <w:lastRenderedPageBreak/>
        <w:t>3.4. Подрядчик обязан использовать аванс только для оплаты расходов, связанных с мобилизацией и выполнением строительных работ, предусмотренных условиями Договора.</w:t>
      </w:r>
      <w:r w:rsidRPr="00C55E56">
        <w:rPr>
          <w:rFonts w:ascii="Times New Roman" w:hAnsi="Times New Roman" w:cs="Times New Roman"/>
          <w:i/>
          <w:sz w:val="24"/>
          <w:szCs w:val="24"/>
        </w:rPr>
        <w:t xml:space="preserve"> </w:t>
      </w:r>
    </w:p>
    <w:p w:rsidR="006D6BCC" w:rsidRPr="00C55E56" w:rsidRDefault="006D6BCC" w:rsidP="006D6BCC">
      <w:pPr>
        <w:pStyle w:val="2"/>
        <w:numPr>
          <w:ilvl w:val="0"/>
          <w:numId w:val="0"/>
        </w:numPr>
        <w:ind w:firstLine="709"/>
      </w:pPr>
      <w:r w:rsidRPr="00C55E56">
        <w:t xml:space="preserve">3.5. </w:t>
      </w:r>
      <w:bookmarkStart w:id="0" w:name="_Ref389010022"/>
      <w:r w:rsidRPr="00C55E56">
        <w:t>Стороны определяют размер каждого ежемесячного промежуточного платежа на основании оформленных в соответствии с условиями настоящего Договора ежемесячно Акта КС-2 и справки КС-3, при этом из определенной в соответствии с указанными актами суммы производится каждый раз вычет Аванса.</w:t>
      </w:r>
      <w:bookmarkEnd w:id="0"/>
      <w:r w:rsidRPr="00C55E56">
        <w:t xml:space="preserve"> </w:t>
      </w:r>
    </w:p>
    <w:p w:rsidR="00BC7CC7" w:rsidRPr="00C55E56" w:rsidRDefault="006D6BCC" w:rsidP="006D6BCC">
      <w:pPr>
        <w:pStyle w:val="2"/>
        <w:numPr>
          <w:ilvl w:val="0"/>
          <w:numId w:val="0"/>
        </w:numPr>
        <w:ind w:firstLine="709"/>
      </w:pPr>
      <w:r w:rsidRPr="00C55E56">
        <w:t>Независимо от совокупного размера ежемесячных промежуточных платежей, определенного в соответствии с Актами КС-2 и справками КС-3, Подрядчик не приобретает права на получение оплаты свыше Цены Работ указанной в п.3.1.</w:t>
      </w:r>
      <w:r w:rsidR="00BC7CC7" w:rsidRPr="00C55E56">
        <w:t xml:space="preserve"> </w:t>
      </w:r>
    </w:p>
    <w:p w:rsidR="00BC7CC7" w:rsidRPr="00C55E56" w:rsidRDefault="00BC7CC7" w:rsidP="00BC7CC7">
      <w:pPr>
        <w:pStyle w:val="Body2"/>
        <w:spacing w:after="0" w:line="240" w:lineRule="auto"/>
        <w:ind w:left="0" w:firstLine="709"/>
        <w:jc w:val="both"/>
        <w:rPr>
          <w:rFonts w:ascii="Times New Roman" w:eastAsia="SimSun" w:hAnsi="Times New Roman"/>
          <w:bCs/>
          <w:iCs/>
          <w:sz w:val="24"/>
          <w:szCs w:val="24"/>
          <w:lang w:eastAsia="zh-CN"/>
        </w:rPr>
      </w:pPr>
      <w:r w:rsidRPr="00C55E56">
        <w:rPr>
          <w:rFonts w:ascii="Times New Roman" w:eastAsia="SimSun" w:hAnsi="Times New Roman"/>
          <w:bCs/>
          <w:iCs/>
          <w:sz w:val="24"/>
          <w:szCs w:val="24"/>
          <w:lang w:eastAsia="zh-CN"/>
        </w:rPr>
        <w:t>Независимо от совокупного размера ежемесячных промежуточных платежей, определенного в соответствии с Актами КС-2 и справками КС-3, Подрядчик не приобретает права на получение оплаты свыше Цены Работ указанной в п.3.1.</w:t>
      </w:r>
    </w:p>
    <w:p w:rsidR="00BC7CC7" w:rsidRPr="00C55E56" w:rsidRDefault="00BC7CC7" w:rsidP="00BC7CC7">
      <w:pPr>
        <w:pStyle w:val="2"/>
        <w:numPr>
          <w:ilvl w:val="1"/>
          <w:numId w:val="8"/>
        </w:numPr>
        <w:ind w:left="0" w:firstLine="709"/>
      </w:pPr>
      <w:r w:rsidRPr="00C55E56">
        <w:t xml:space="preserve"> Каждый ежемесячный промежуточный платеж выплачивается в течение 10 (десяти) рабочих дней с момента подписания обеими Сторонами соответствующего Акта КС-2</w:t>
      </w:r>
      <w:r w:rsidR="004805F3" w:rsidRPr="00C55E56">
        <w:t>,</w:t>
      </w:r>
      <w:r w:rsidRPr="00C55E56">
        <w:t xml:space="preserve"> Справки КС-3</w:t>
      </w:r>
      <w:r w:rsidR="004805F3" w:rsidRPr="00C55E56">
        <w:t xml:space="preserve"> и Журнала учета выполненных работ КС-6а</w:t>
      </w:r>
      <w:r w:rsidRPr="00C55E56">
        <w:t xml:space="preserve"> при условии получения Заказчиком от Подрядчика:</w:t>
      </w:r>
    </w:p>
    <w:p w:rsidR="00BC7CC7" w:rsidRPr="00C55E56" w:rsidRDefault="00BC7CC7" w:rsidP="00BC7CC7">
      <w:pPr>
        <w:pStyle w:val="3"/>
        <w:numPr>
          <w:ilvl w:val="2"/>
          <w:numId w:val="8"/>
        </w:numPr>
        <w:tabs>
          <w:tab w:val="left" w:pos="426"/>
        </w:tabs>
        <w:spacing w:after="0" w:line="240" w:lineRule="auto"/>
        <w:ind w:left="0" w:firstLine="709"/>
        <w:jc w:val="both"/>
        <w:rPr>
          <w:rFonts w:ascii="Times New Roman" w:hAnsi="Times New Roman" w:cs="Times New Roman"/>
          <w:sz w:val="24"/>
          <w:szCs w:val="24"/>
        </w:rPr>
      </w:pPr>
      <w:r w:rsidRPr="00C55E56">
        <w:rPr>
          <w:rFonts w:ascii="Times New Roman" w:hAnsi="Times New Roman" w:cs="Times New Roman"/>
          <w:sz w:val="24"/>
          <w:szCs w:val="24"/>
        </w:rPr>
        <w:t>Счета Подрядчика на оплату соответствующего промежуточного платежа;</w:t>
      </w:r>
    </w:p>
    <w:p w:rsidR="00BC7CC7" w:rsidRPr="00C55E56" w:rsidRDefault="00BC7CC7" w:rsidP="00BC7CC7">
      <w:pPr>
        <w:pStyle w:val="3"/>
        <w:numPr>
          <w:ilvl w:val="2"/>
          <w:numId w:val="8"/>
        </w:numPr>
        <w:tabs>
          <w:tab w:val="left" w:pos="426"/>
        </w:tabs>
        <w:spacing w:after="0" w:line="240" w:lineRule="auto"/>
        <w:ind w:left="0" w:firstLine="709"/>
        <w:jc w:val="both"/>
        <w:rPr>
          <w:rFonts w:ascii="Times New Roman" w:hAnsi="Times New Roman" w:cs="Times New Roman"/>
          <w:sz w:val="24"/>
          <w:szCs w:val="24"/>
        </w:rPr>
      </w:pPr>
      <w:r w:rsidRPr="00C55E56">
        <w:rPr>
          <w:rFonts w:ascii="Times New Roman" w:hAnsi="Times New Roman" w:cs="Times New Roman"/>
          <w:sz w:val="24"/>
          <w:szCs w:val="24"/>
        </w:rPr>
        <w:t>Счет-фактуры;</w:t>
      </w:r>
    </w:p>
    <w:p w:rsidR="00BC7CC7" w:rsidRPr="00C55E56" w:rsidRDefault="00BC7CC7" w:rsidP="00BC7CC7">
      <w:pPr>
        <w:pStyle w:val="3"/>
        <w:numPr>
          <w:ilvl w:val="2"/>
          <w:numId w:val="8"/>
        </w:numPr>
        <w:tabs>
          <w:tab w:val="left" w:pos="426"/>
        </w:tabs>
        <w:spacing w:after="0" w:line="240" w:lineRule="auto"/>
        <w:ind w:left="0" w:firstLine="709"/>
        <w:jc w:val="both"/>
        <w:rPr>
          <w:rFonts w:ascii="Times New Roman" w:eastAsiaTheme="minorEastAsia" w:hAnsi="Times New Roman" w:cs="Times New Roman"/>
          <w:bCs w:val="0"/>
          <w:sz w:val="24"/>
          <w:szCs w:val="24"/>
          <w:lang w:eastAsia="ru-RU"/>
        </w:rPr>
      </w:pPr>
      <w:r w:rsidRPr="00C55E56">
        <w:rPr>
          <w:rFonts w:ascii="Times New Roman" w:eastAsiaTheme="minorEastAsia" w:hAnsi="Times New Roman" w:cs="Times New Roman"/>
          <w:bCs w:val="0"/>
          <w:sz w:val="24"/>
          <w:szCs w:val="24"/>
          <w:lang w:eastAsia="ru-RU"/>
        </w:rPr>
        <w:t>Отчета о расходе основных материалов, если таковые материалы предоставлялись Заказчиком;</w:t>
      </w:r>
    </w:p>
    <w:p w:rsidR="00BC7CC7" w:rsidRPr="00C55E56" w:rsidRDefault="00BC7CC7" w:rsidP="00BC7CC7">
      <w:pPr>
        <w:pStyle w:val="3"/>
        <w:numPr>
          <w:ilvl w:val="2"/>
          <w:numId w:val="8"/>
        </w:numPr>
        <w:tabs>
          <w:tab w:val="left" w:pos="426"/>
        </w:tabs>
        <w:spacing w:after="0" w:line="240" w:lineRule="auto"/>
        <w:ind w:left="0" w:firstLine="709"/>
        <w:jc w:val="both"/>
        <w:rPr>
          <w:rFonts w:ascii="Times New Roman" w:eastAsiaTheme="minorEastAsia" w:hAnsi="Times New Roman" w:cs="Times New Roman"/>
          <w:bCs w:val="0"/>
          <w:sz w:val="24"/>
          <w:szCs w:val="24"/>
          <w:lang w:eastAsia="ru-RU"/>
        </w:rPr>
      </w:pPr>
      <w:r w:rsidRPr="00C55E56">
        <w:rPr>
          <w:rFonts w:ascii="Times New Roman" w:eastAsiaTheme="minorEastAsia" w:hAnsi="Times New Roman" w:cs="Times New Roman"/>
          <w:bCs w:val="0"/>
          <w:sz w:val="24"/>
          <w:szCs w:val="24"/>
          <w:lang w:eastAsia="ru-RU"/>
        </w:rPr>
        <w:t>Исполнительной документации и организационно-технологической документации по выполненной части Работ, иных результатов выполненной части Работ;</w:t>
      </w:r>
    </w:p>
    <w:p w:rsidR="009E4CDD" w:rsidRPr="00C55E56" w:rsidRDefault="009E4CDD" w:rsidP="009E4CDD">
      <w:pPr>
        <w:shd w:val="clear" w:color="auto" w:fill="FFFFFF"/>
        <w:spacing w:after="0" w:line="240" w:lineRule="auto"/>
        <w:ind w:firstLine="851"/>
        <w:jc w:val="both"/>
        <w:rPr>
          <w:rFonts w:ascii="Times New Roman" w:eastAsia="Times New Roman" w:hAnsi="Times New Roman" w:cs="Times New Roman"/>
          <w:i/>
          <w:color w:val="FF0000"/>
          <w:sz w:val="24"/>
          <w:szCs w:val="24"/>
        </w:rPr>
      </w:pPr>
      <w:r w:rsidRPr="00C55E56">
        <w:rPr>
          <w:rFonts w:ascii="Times New Roman" w:hAnsi="Times New Roman" w:cs="Times New Roman"/>
          <w:sz w:val="24"/>
          <w:szCs w:val="24"/>
        </w:rPr>
        <w:t>3.7.</w:t>
      </w:r>
      <w:r w:rsidRPr="00C55E56">
        <w:rPr>
          <w:rFonts w:ascii="Times New Roman" w:eastAsia="Times New Roman" w:hAnsi="Times New Roman" w:cs="Times New Roman"/>
          <w:sz w:val="24"/>
          <w:szCs w:val="24"/>
        </w:rPr>
        <w:t xml:space="preserve"> Оплата выполненных Работ осуществляется Заказчиком с удержанием денежных средств в размере 5% от стоимости выполненных Работ (гарантийное удержание).</w:t>
      </w:r>
    </w:p>
    <w:p w:rsidR="009E4CDD" w:rsidRPr="00C55E56" w:rsidRDefault="009E4CDD" w:rsidP="009E4CDD">
      <w:pPr>
        <w:shd w:val="clear" w:color="auto" w:fill="FFFFFF"/>
        <w:spacing w:after="0" w:line="240" w:lineRule="auto"/>
        <w:ind w:firstLine="851"/>
        <w:jc w:val="both"/>
        <w:rPr>
          <w:rFonts w:ascii="Times New Roman" w:eastAsia="Times New Roman" w:hAnsi="Times New Roman" w:cs="Times New Roman"/>
          <w:sz w:val="24"/>
          <w:szCs w:val="24"/>
        </w:rPr>
      </w:pPr>
      <w:r w:rsidRPr="00C55E56">
        <w:rPr>
          <w:rFonts w:ascii="Times New Roman" w:eastAsia="Times New Roman" w:hAnsi="Times New Roman" w:cs="Times New Roman"/>
          <w:sz w:val="24"/>
          <w:szCs w:val="24"/>
        </w:rPr>
        <w:t>3.8. Гарантийное удержание в размере 5% удерживается Заказчиком с каждого платежа за выполненные Работы.</w:t>
      </w:r>
    </w:p>
    <w:p w:rsidR="009E4CDD" w:rsidRPr="00C55E56" w:rsidRDefault="009E4CDD" w:rsidP="009E4CDD">
      <w:pPr>
        <w:shd w:val="clear" w:color="auto" w:fill="FFFFFF"/>
        <w:spacing w:after="0" w:line="240" w:lineRule="auto"/>
        <w:ind w:firstLine="851"/>
        <w:jc w:val="both"/>
        <w:rPr>
          <w:rFonts w:ascii="Times New Roman" w:eastAsia="Times New Roman" w:hAnsi="Times New Roman" w:cs="Times New Roman"/>
          <w:sz w:val="24"/>
          <w:szCs w:val="24"/>
        </w:rPr>
      </w:pPr>
      <w:r w:rsidRPr="00C55E56">
        <w:rPr>
          <w:rFonts w:ascii="Times New Roman" w:eastAsia="Times New Roman" w:hAnsi="Times New Roman" w:cs="Times New Roman"/>
          <w:sz w:val="24"/>
          <w:szCs w:val="24"/>
        </w:rPr>
        <w:t>Заказчик вправе в одностороннем порядке путём направления Подрядчику письменного заявления произвести зачёт денежных средств из суммы Гарантийного удержания в счет оплаты любых неустоек, начисленных Подрядчику и/или возмещения убытков и/или расходов Заказчика на устранение недостатков в выполненных Работах и/или штрафов, возникших у Заказчика не по его вине в течение срока действия Договора. Подрядчик, заключая Договор, выражает свое согласие на проведение Заказчиком указанного зачета</w:t>
      </w:r>
      <w:r w:rsidR="007515B7" w:rsidRPr="00C55E56">
        <w:rPr>
          <w:rFonts w:ascii="Times New Roman" w:eastAsia="Times New Roman" w:hAnsi="Times New Roman" w:cs="Times New Roman"/>
          <w:sz w:val="24"/>
          <w:szCs w:val="24"/>
        </w:rPr>
        <w:t>.</w:t>
      </w:r>
    </w:p>
    <w:p w:rsidR="009E4CDD" w:rsidRPr="00C55E56" w:rsidRDefault="009E4CDD" w:rsidP="009E4CDD">
      <w:pPr>
        <w:shd w:val="clear" w:color="auto" w:fill="FFFFFF"/>
        <w:spacing w:after="0" w:line="240" w:lineRule="auto"/>
        <w:ind w:firstLine="851"/>
        <w:jc w:val="both"/>
        <w:rPr>
          <w:rFonts w:ascii="Times New Roman" w:eastAsia="Times New Roman" w:hAnsi="Times New Roman" w:cs="Times New Roman"/>
          <w:sz w:val="24"/>
          <w:szCs w:val="24"/>
        </w:rPr>
      </w:pPr>
      <w:r w:rsidRPr="00C55E56">
        <w:rPr>
          <w:rFonts w:ascii="Times New Roman" w:eastAsia="Times New Roman" w:hAnsi="Times New Roman" w:cs="Times New Roman"/>
          <w:sz w:val="24"/>
          <w:szCs w:val="24"/>
        </w:rPr>
        <w:t xml:space="preserve">Заказчик возвращает Подрядчику сумму гарантийного удержания, за вычетом сумм по основаниям, указанным в абзаце 2 настоящего пункта, не позднее 30 (тридцати) рабочих дней с момента подписания Сторонами </w:t>
      </w:r>
      <w:r w:rsidRPr="00C55E56">
        <w:rPr>
          <w:rFonts w:ascii="Times New Roman" w:hAnsi="Times New Roman" w:cs="Times New Roman"/>
          <w:sz w:val="24"/>
          <w:szCs w:val="24"/>
        </w:rPr>
        <w:t xml:space="preserve">актом </w:t>
      </w:r>
      <w:r w:rsidR="001B09BC" w:rsidRPr="00C55E56">
        <w:rPr>
          <w:rFonts w:ascii="Times New Roman" w:hAnsi="Times New Roman" w:cs="Times New Roman"/>
          <w:sz w:val="24"/>
          <w:szCs w:val="24"/>
        </w:rPr>
        <w:t xml:space="preserve">приема выполненных </w:t>
      </w:r>
      <w:r w:rsidR="004D2F50" w:rsidRPr="00C55E56">
        <w:rPr>
          <w:rFonts w:ascii="Times New Roman" w:hAnsi="Times New Roman" w:cs="Times New Roman"/>
          <w:sz w:val="24"/>
          <w:szCs w:val="24"/>
        </w:rPr>
        <w:t>Работ,</w:t>
      </w:r>
      <w:r w:rsidRPr="00C55E56">
        <w:rPr>
          <w:rFonts w:ascii="Times New Roman" w:eastAsia="Times New Roman" w:hAnsi="Times New Roman" w:cs="Times New Roman"/>
          <w:sz w:val="24"/>
          <w:szCs w:val="24"/>
        </w:rPr>
        <w:t xml:space="preserve"> предусмотренного пунктом 8.2. Договора.</w:t>
      </w:r>
    </w:p>
    <w:p w:rsidR="008C2854" w:rsidRPr="00C55E56" w:rsidRDefault="00BC7CC7" w:rsidP="009E4CDD">
      <w:pPr>
        <w:shd w:val="clear" w:color="auto" w:fill="FFFFFF"/>
        <w:spacing w:after="0" w:line="240" w:lineRule="auto"/>
        <w:ind w:firstLine="851"/>
        <w:jc w:val="both"/>
        <w:rPr>
          <w:rFonts w:ascii="Times New Roman" w:hAnsi="Times New Roman" w:cs="Times New Roman"/>
          <w:sz w:val="24"/>
          <w:szCs w:val="24"/>
        </w:rPr>
      </w:pPr>
      <w:r w:rsidRPr="00C55E56">
        <w:rPr>
          <w:rFonts w:ascii="Times New Roman" w:eastAsia="Times New Roman" w:hAnsi="Times New Roman" w:cs="Times New Roman"/>
          <w:sz w:val="24"/>
          <w:szCs w:val="24"/>
        </w:rPr>
        <w:t>3.</w:t>
      </w:r>
      <w:r w:rsidR="009E4CDD" w:rsidRPr="00C55E56">
        <w:rPr>
          <w:rFonts w:ascii="Times New Roman" w:eastAsia="Times New Roman" w:hAnsi="Times New Roman" w:cs="Times New Roman"/>
          <w:sz w:val="24"/>
          <w:szCs w:val="24"/>
        </w:rPr>
        <w:t>9</w:t>
      </w:r>
      <w:r w:rsidRPr="00C55E56">
        <w:rPr>
          <w:rFonts w:ascii="Times New Roman" w:eastAsia="Times New Roman" w:hAnsi="Times New Roman" w:cs="Times New Roman"/>
          <w:sz w:val="24"/>
          <w:szCs w:val="24"/>
        </w:rPr>
        <w:t>. Датой</w:t>
      </w:r>
      <w:r w:rsidRPr="00C55E56">
        <w:rPr>
          <w:rFonts w:ascii="Times New Roman" w:hAnsi="Times New Roman" w:cs="Times New Roman"/>
          <w:sz w:val="24"/>
          <w:szCs w:val="24"/>
        </w:rPr>
        <w:t xml:space="preserve"> исполнения обязательств Заказчика по оплате считается дата списания денежных средств с расчетного счета Заказчика на корреспондентский счет банка. Обязанность Заказчика по оплате Работ является по соглашению Сторон встречной по отношению к обязанности Подрядчика надлежащим образом и в срок выполнить Работы. Работы подлежат оплате только при условии, если к дате их оплаты данные Работы выполнены в полном объеме и приняты Заказчиком в установленном настоящим Договором порядке без замечаний. </w:t>
      </w:r>
    </w:p>
    <w:p w:rsidR="005F3A18" w:rsidRPr="00C55E56" w:rsidRDefault="005F3A18" w:rsidP="009E4CDD">
      <w:pPr>
        <w:shd w:val="clear" w:color="auto" w:fill="FFFFFF"/>
        <w:spacing w:after="0"/>
        <w:ind w:firstLine="851"/>
        <w:jc w:val="both"/>
        <w:rPr>
          <w:rFonts w:ascii="Times New Roman" w:hAnsi="Times New Roman" w:cs="Times New Roman"/>
          <w:sz w:val="24"/>
          <w:szCs w:val="24"/>
        </w:rPr>
      </w:pPr>
      <w:r w:rsidRPr="00C55E56">
        <w:rPr>
          <w:rFonts w:ascii="Times New Roman" w:hAnsi="Times New Roman" w:cs="Times New Roman"/>
          <w:sz w:val="24"/>
          <w:szCs w:val="24"/>
        </w:rPr>
        <w:t>3.</w:t>
      </w:r>
      <w:r w:rsidR="009E4CDD" w:rsidRPr="00C55E56">
        <w:rPr>
          <w:rFonts w:ascii="Times New Roman" w:hAnsi="Times New Roman" w:cs="Times New Roman"/>
          <w:sz w:val="24"/>
          <w:szCs w:val="24"/>
        </w:rPr>
        <w:t>10</w:t>
      </w:r>
      <w:r w:rsidRPr="00C55E56">
        <w:rPr>
          <w:rFonts w:ascii="Times New Roman" w:hAnsi="Times New Roman" w:cs="Times New Roman"/>
          <w:sz w:val="24"/>
          <w:szCs w:val="24"/>
        </w:rPr>
        <w:t>.</w:t>
      </w:r>
      <w:r w:rsidR="008C2854" w:rsidRPr="00C55E56">
        <w:rPr>
          <w:rFonts w:ascii="Times New Roman" w:hAnsi="Times New Roman" w:cs="Times New Roman"/>
          <w:sz w:val="24"/>
          <w:szCs w:val="24"/>
        </w:rPr>
        <w:t xml:space="preserve"> Стороны обязаны производить сверку расчетов по запросу Заказчика. Проект акта сверки подготавливается, оформляется Заказчиком и направляется в адрес Подрядчика заказным письмом или нарочным под расписку. </w:t>
      </w:r>
    </w:p>
    <w:p w:rsidR="008C2854" w:rsidRPr="00C55E56" w:rsidRDefault="007C1356" w:rsidP="009E4CDD">
      <w:pPr>
        <w:shd w:val="clear" w:color="auto" w:fill="FFFFFF"/>
        <w:spacing w:after="0"/>
        <w:ind w:firstLine="851"/>
        <w:jc w:val="both"/>
        <w:rPr>
          <w:rFonts w:ascii="Times New Roman" w:hAnsi="Times New Roman" w:cs="Times New Roman"/>
          <w:sz w:val="24"/>
          <w:szCs w:val="24"/>
        </w:rPr>
      </w:pPr>
      <w:r w:rsidRPr="00C55E56">
        <w:rPr>
          <w:rFonts w:ascii="Times New Roman" w:hAnsi="Times New Roman" w:cs="Times New Roman"/>
          <w:sz w:val="24"/>
          <w:szCs w:val="24"/>
        </w:rPr>
        <w:t>3.</w:t>
      </w:r>
      <w:r w:rsidR="009E4CDD" w:rsidRPr="00C55E56">
        <w:rPr>
          <w:rFonts w:ascii="Times New Roman" w:hAnsi="Times New Roman" w:cs="Times New Roman"/>
          <w:sz w:val="24"/>
          <w:szCs w:val="24"/>
        </w:rPr>
        <w:t>11</w:t>
      </w:r>
      <w:r w:rsidRPr="00C55E56">
        <w:rPr>
          <w:rFonts w:ascii="Times New Roman" w:hAnsi="Times New Roman" w:cs="Times New Roman"/>
          <w:sz w:val="24"/>
          <w:szCs w:val="24"/>
        </w:rPr>
        <w:t xml:space="preserve">. </w:t>
      </w:r>
      <w:r w:rsidR="008C2854" w:rsidRPr="00C55E56">
        <w:rPr>
          <w:rFonts w:ascii="Times New Roman" w:hAnsi="Times New Roman" w:cs="Times New Roman"/>
          <w:sz w:val="24"/>
          <w:szCs w:val="24"/>
        </w:rPr>
        <w:t xml:space="preserve">Подрядчик обязан в срок не позднее 7 (семи) дней с даты получения акта сверки подписать его и направить один экземпляр (оригинал) в адрес Заказчика. Акт сверки со стороны Подрядчика должен быть подписан руководителем и главным бухгалтером или уполномоченными </w:t>
      </w:r>
      <w:r w:rsidR="008C2854" w:rsidRPr="00C55E56">
        <w:rPr>
          <w:rFonts w:ascii="Times New Roman" w:hAnsi="Times New Roman" w:cs="Times New Roman"/>
          <w:sz w:val="24"/>
          <w:szCs w:val="24"/>
        </w:rPr>
        <w:lastRenderedPageBreak/>
        <w:t>руководителем на то лицами на основании доверенности</w:t>
      </w:r>
      <w:r w:rsidR="005F3A18" w:rsidRPr="00C55E56">
        <w:rPr>
          <w:rFonts w:ascii="Times New Roman" w:hAnsi="Times New Roman" w:cs="Times New Roman"/>
          <w:sz w:val="24"/>
          <w:szCs w:val="24"/>
        </w:rPr>
        <w:t>,</w:t>
      </w:r>
      <w:r w:rsidR="005F3A18" w:rsidRPr="00C55E56">
        <w:t xml:space="preserve"> </w:t>
      </w:r>
      <w:r w:rsidR="005F3A18" w:rsidRPr="00C55E56">
        <w:rPr>
          <w:rFonts w:ascii="Times New Roman" w:hAnsi="Times New Roman" w:cs="Times New Roman"/>
          <w:sz w:val="24"/>
          <w:szCs w:val="24"/>
        </w:rPr>
        <w:t>в которой прямо указано право на признание долга.</w:t>
      </w:r>
      <w:r w:rsidR="008C2854" w:rsidRPr="00C55E56">
        <w:rPr>
          <w:rFonts w:ascii="Times New Roman" w:hAnsi="Times New Roman" w:cs="Times New Roman"/>
          <w:sz w:val="24"/>
          <w:szCs w:val="24"/>
        </w:rPr>
        <w:t xml:space="preserve"> Если акт сверки подписывается должностным лицом Подрядчика по доверенности, то в акте обязательно указываются ее реквизиты, а заверенная Подрядчиком копия доверенности направляется вместе с актом. </w:t>
      </w:r>
    </w:p>
    <w:p w:rsidR="00CC6E6E" w:rsidRPr="00C55E56" w:rsidRDefault="00CC6E6E" w:rsidP="00A32127">
      <w:pPr>
        <w:shd w:val="clear" w:color="auto" w:fill="FFFFFF"/>
        <w:spacing w:after="0"/>
        <w:ind w:firstLine="697"/>
        <w:jc w:val="center"/>
        <w:rPr>
          <w:rFonts w:ascii="Times New Roman" w:hAnsi="Times New Roman" w:cs="Times New Roman"/>
          <w:sz w:val="24"/>
          <w:szCs w:val="24"/>
        </w:rPr>
      </w:pPr>
    </w:p>
    <w:p w:rsidR="00CC6E6E" w:rsidRPr="00C55E56" w:rsidRDefault="00CC6E6E" w:rsidP="00A32127">
      <w:pPr>
        <w:shd w:val="clear" w:color="auto" w:fill="FFFFFF"/>
        <w:spacing w:after="0"/>
        <w:ind w:firstLine="697"/>
        <w:jc w:val="center"/>
        <w:rPr>
          <w:rFonts w:ascii="Times New Roman" w:hAnsi="Times New Roman" w:cs="Times New Roman"/>
          <w:b/>
          <w:sz w:val="24"/>
          <w:szCs w:val="24"/>
        </w:rPr>
      </w:pPr>
      <w:r w:rsidRPr="00C55E56">
        <w:rPr>
          <w:rFonts w:ascii="Times New Roman" w:hAnsi="Times New Roman" w:cs="Times New Roman"/>
          <w:b/>
          <w:sz w:val="24"/>
          <w:szCs w:val="24"/>
        </w:rPr>
        <w:t xml:space="preserve">4. ОБЕСПЕЧЕНИЕ </w:t>
      </w:r>
      <w:r w:rsidR="00406D4A" w:rsidRPr="00C55E56">
        <w:rPr>
          <w:rFonts w:ascii="Times New Roman" w:hAnsi="Times New Roman" w:cs="Times New Roman"/>
          <w:b/>
          <w:sz w:val="24"/>
          <w:szCs w:val="24"/>
        </w:rPr>
        <w:t>РАБОТ</w:t>
      </w:r>
      <w:r w:rsidRPr="00C55E56">
        <w:rPr>
          <w:rFonts w:ascii="Times New Roman" w:hAnsi="Times New Roman" w:cs="Times New Roman"/>
          <w:b/>
          <w:sz w:val="24"/>
          <w:szCs w:val="24"/>
        </w:rPr>
        <w:t xml:space="preserve"> МАТЕРИАЛАМИ И ОБОРУДОВАНИЕМ</w:t>
      </w:r>
    </w:p>
    <w:p w:rsidR="009452F6" w:rsidRPr="00C55E56" w:rsidRDefault="009452F6" w:rsidP="009452F6">
      <w:pPr>
        <w:shd w:val="clear" w:color="auto" w:fill="FFFFFF"/>
        <w:spacing w:after="0" w:line="240" w:lineRule="auto"/>
        <w:ind w:firstLine="567"/>
        <w:jc w:val="both"/>
        <w:rPr>
          <w:rFonts w:ascii="Times New Roman" w:hAnsi="Times New Roman" w:cs="Times New Roman"/>
          <w:sz w:val="24"/>
          <w:szCs w:val="24"/>
        </w:rPr>
      </w:pPr>
      <w:r w:rsidRPr="00C55E56">
        <w:rPr>
          <w:rFonts w:ascii="Times New Roman" w:hAnsi="Times New Roman" w:cs="Times New Roman"/>
          <w:sz w:val="24"/>
          <w:szCs w:val="24"/>
        </w:rPr>
        <w:t>4.1. Подрядчик, в соответствии с условиями Договора принимает на себя обязательство по обеспечению Работ строительными машинами и механизмами, материалами и оборудованием, изделиями и конструкциями в сроки, необходимые для производства Работ по Договору.</w:t>
      </w:r>
    </w:p>
    <w:p w:rsidR="009452F6" w:rsidRPr="00C55E56" w:rsidRDefault="009452F6" w:rsidP="009452F6">
      <w:pPr>
        <w:shd w:val="clear" w:color="auto" w:fill="FFFFFF"/>
        <w:spacing w:after="0" w:line="240" w:lineRule="auto"/>
        <w:ind w:firstLine="567"/>
        <w:jc w:val="both"/>
        <w:rPr>
          <w:rFonts w:ascii="Times New Roman" w:hAnsi="Times New Roman" w:cs="Times New Roman"/>
          <w:sz w:val="24"/>
          <w:szCs w:val="24"/>
        </w:rPr>
      </w:pPr>
      <w:r w:rsidRPr="00C55E56">
        <w:rPr>
          <w:rFonts w:ascii="Times New Roman" w:hAnsi="Times New Roman" w:cs="Times New Roman"/>
          <w:sz w:val="24"/>
          <w:szCs w:val="24"/>
        </w:rPr>
        <w:t>4.2. Подрядчик до начала Работ, обязан обеспечить все поставляемые для строительства материалы, изделия, конструкции, механизмы, строительные машины и оборудование соответствующими сертификатами, техническими паспортами и другими документами, удостоверяющими их качество и происхождение. Заверенные копии этих документов должны быть предоставлены Заказчику не менее, чем за 2 (два) рабочих дня до начала производства Работ, выполняемых с использованием этих материалов. В случае отсутствия таких необходимых сертификатов Подрядчик не допускается к исполнению Работ по договору и несет самостоятельно риск, связанный с причинением вреда материалами, не имеющими установленной законом сертификации.</w:t>
      </w:r>
    </w:p>
    <w:p w:rsidR="009452F6" w:rsidRPr="00C55E56" w:rsidRDefault="009452F6" w:rsidP="009452F6">
      <w:pPr>
        <w:shd w:val="clear" w:color="auto" w:fill="FFFFFF"/>
        <w:spacing w:after="0" w:line="240" w:lineRule="auto"/>
        <w:ind w:firstLine="567"/>
        <w:jc w:val="both"/>
        <w:rPr>
          <w:rFonts w:ascii="Times New Roman" w:hAnsi="Times New Roman" w:cs="Times New Roman"/>
          <w:sz w:val="24"/>
          <w:szCs w:val="24"/>
        </w:rPr>
      </w:pPr>
      <w:r w:rsidRPr="00C55E56">
        <w:rPr>
          <w:rFonts w:ascii="Times New Roman" w:hAnsi="Times New Roman" w:cs="Times New Roman"/>
          <w:sz w:val="24"/>
          <w:szCs w:val="24"/>
        </w:rPr>
        <w:t>4.3. Комплектация Объекта материалами, оборудованием и запасными частями к Оборудованию осуществляется в соответствии с технической документацией с соблюдением сроков, установленных Календарным графиком производства работ, согласованными Заказчиком Графиками поставки материалов и оборудования на выполнение строительно-монтажных Работ, иными соглашениями Сторон. Ввоз Подрядчиком на территорию Объекта товарно-материальных ценностей осуществляется в соответствии с порядком, предоставляемым Заказчиком.</w:t>
      </w:r>
    </w:p>
    <w:p w:rsidR="009452F6" w:rsidRPr="00C55E56" w:rsidRDefault="009452F6" w:rsidP="009452F6">
      <w:pPr>
        <w:spacing w:after="0" w:line="240" w:lineRule="auto"/>
        <w:ind w:firstLine="567"/>
        <w:jc w:val="both"/>
        <w:rPr>
          <w:rFonts w:ascii="Times New Roman" w:hAnsi="Times New Roman" w:cs="Times New Roman"/>
          <w:sz w:val="24"/>
          <w:szCs w:val="24"/>
        </w:rPr>
      </w:pPr>
      <w:r w:rsidRPr="00C55E56">
        <w:rPr>
          <w:rFonts w:ascii="Times New Roman" w:hAnsi="Times New Roman" w:cs="Times New Roman"/>
          <w:sz w:val="24"/>
          <w:szCs w:val="24"/>
        </w:rPr>
        <w:t>4.4. Для выполнения Работ по Договору Заказчик вправе передать Подрядчику давальческие материалы, механизмы, оборудование, другое имущество (далее по тексту – давальческие материалы), необходимые для выполнения Работ по накладной на отпуск материалов на сторону (форма М-15) с пометкой «давальческие материалы».</w:t>
      </w:r>
    </w:p>
    <w:p w:rsidR="009452F6" w:rsidRPr="00C55E56" w:rsidRDefault="009452F6" w:rsidP="009452F6">
      <w:pPr>
        <w:spacing w:after="0" w:line="240" w:lineRule="auto"/>
        <w:ind w:firstLine="567"/>
        <w:jc w:val="both"/>
        <w:rPr>
          <w:rFonts w:ascii="Times New Roman" w:hAnsi="Times New Roman" w:cs="Times New Roman"/>
          <w:sz w:val="24"/>
          <w:szCs w:val="24"/>
        </w:rPr>
      </w:pPr>
      <w:r w:rsidRPr="00C55E56">
        <w:rPr>
          <w:rFonts w:ascii="Times New Roman" w:hAnsi="Times New Roman" w:cs="Times New Roman"/>
          <w:sz w:val="24"/>
          <w:szCs w:val="24"/>
        </w:rPr>
        <w:t>Подрядчик обязан осуществлять входной контроль давальческих материалов/оборудования и оформлять, в случае их непригодности/ недоброкачественности, Акт о приемке материалов (форма М-7), с обязательным письменным уведомлением Заказчика и приостановкой Работ до получения от него разъяснений.</w:t>
      </w:r>
    </w:p>
    <w:p w:rsidR="009452F6" w:rsidRPr="00C55E56" w:rsidRDefault="009452F6" w:rsidP="009452F6">
      <w:pPr>
        <w:spacing w:after="0" w:line="240" w:lineRule="auto"/>
        <w:ind w:firstLine="567"/>
        <w:jc w:val="both"/>
        <w:rPr>
          <w:rFonts w:ascii="Times New Roman" w:hAnsi="Times New Roman" w:cs="Times New Roman"/>
          <w:sz w:val="24"/>
          <w:szCs w:val="24"/>
        </w:rPr>
      </w:pPr>
      <w:r w:rsidRPr="00C55E56">
        <w:rPr>
          <w:rFonts w:ascii="Times New Roman" w:hAnsi="Times New Roman" w:cs="Times New Roman"/>
          <w:sz w:val="24"/>
          <w:szCs w:val="24"/>
        </w:rPr>
        <w:t>С момента приемки от Заказчика давальческих материалов и оборудования, Подрядчик принимает на себя полную ответственность за их сохранность, а также риск случайной гибели и/или утраты и/или случайного повреждения.</w:t>
      </w:r>
    </w:p>
    <w:p w:rsidR="009452F6" w:rsidRPr="00C55E56" w:rsidRDefault="009452F6" w:rsidP="009452F6">
      <w:pPr>
        <w:spacing w:after="0" w:line="240" w:lineRule="auto"/>
        <w:ind w:firstLine="567"/>
        <w:jc w:val="both"/>
        <w:rPr>
          <w:rFonts w:ascii="Times New Roman" w:hAnsi="Times New Roman" w:cs="Times New Roman"/>
          <w:sz w:val="24"/>
          <w:szCs w:val="24"/>
        </w:rPr>
      </w:pPr>
      <w:r w:rsidRPr="00C55E56">
        <w:rPr>
          <w:rFonts w:ascii="Times New Roman" w:hAnsi="Times New Roman" w:cs="Times New Roman"/>
          <w:sz w:val="24"/>
          <w:szCs w:val="24"/>
        </w:rPr>
        <w:t>4.4.1. Подрядчик вместе с документами, указанными в пункте 8.3. Договора передаёт Заказчику отчёт о расходовании давальческого материала по форме, Заказчика, а также указывает в акте выполненных работ (форма КС-2), справке о стоимости работ и затрат (форма КС-3) наименование и количество использованного давальческого материала для выполнения Работ.</w:t>
      </w:r>
    </w:p>
    <w:p w:rsidR="009452F6" w:rsidRPr="00C55E56" w:rsidRDefault="009452F6" w:rsidP="009452F6">
      <w:pPr>
        <w:spacing w:after="0" w:line="240" w:lineRule="auto"/>
        <w:ind w:firstLine="567"/>
        <w:jc w:val="both"/>
        <w:rPr>
          <w:rFonts w:ascii="Times New Roman" w:hAnsi="Times New Roman" w:cs="Times New Roman"/>
          <w:sz w:val="24"/>
          <w:szCs w:val="24"/>
        </w:rPr>
      </w:pPr>
      <w:r w:rsidRPr="00C55E56">
        <w:rPr>
          <w:rFonts w:ascii="Times New Roman" w:hAnsi="Times New Roman" w:cs="Times New Roman"/>
          <w:sz w:val="24"/>
          <w:szCs w:val="24"/>
        </w:rPr>
        <w:t xml:space="preserve">4.4.2. Подрядчик обязан возвратить неизрасходованные давальческие материалы и оборудование Заказчику по накладной на отпуск материалов на сторону (форма М-15) с пометкой «возврат давальческих материалов» до даты подписания акта </w:t>
      </w:r>
      <w:r w:rsidR="001B09BC" w:rsidRPr="00C55E56">
        <w:rPr>
          <w:rFonts w:ascii="Times New Roman" w:hAnsi="Times New Roman" w:cs="Times New Roman"/>
          <w:sz w:val="24"/>
          <w:szCs w:val="24"/>
        </w:rPr>
        <w:t xml:space="preserve">приема выполненных </w:t>
      </w:r>
      <w:proofErr w:type="gramStart"/>
      <w:r w:rsidR="001B09BC" w:rsidRPr="00C55E56">
        <w:rPr>
          <w:rFonts w:ascii="Times New Roman" w:hAnsi="Times New Roman" w:cs="Times New Roman"/>
          <w:sz w:val="24"/>
          <w:szCs w:val="24"/>
        </w:rPr>
        <w:t xml:space="preserve">Работ  </w:t>
      </w:r>
      <w:r w:rsidRPr="00C55E56">
        <w:rPr>
          <w:rFonts w:ascii="Times New Roman" w:hAnsi="Times New Roman" w:cs="Times New Roman"/>
          <w:sz w:val="24"/>
          <w:szCs w:val="24"/>
        </w:rPr>
        <w:t>.</w:t>
      </w:r>
      <w:proofErr w:type="gramEnd"/>
    </w:p>
    <w:p w:rsidR="009452F6" w:rsidRPr="00C55E56" w:rsidRDefault="009452F6" w:rsidP="009452F6">
      <w:pPr>
        <w:spacing w:after="0" w:line="240" w:lineRule="auto"/>
        <w:ind w:firstLine="567"/>
        <w:jc w:val="both"/>
        <w:rPr>
          <w:rFonts w:ascii="Times New Roman" w:hAnsi="Times New Roman" w:cs="Times New Roman"/>
          <w:sz w:val="24"/>
          <w:szCs w:val="24"/>
        </w:rPr>
      </w:pPr>
      <w:r w:rsidRPr="00C55E56">
        <w:rPr>
          <w:rFonts w:ascii="Times New Roman" w:hAnsi="Times New Roman" w:cs="Times New Roman"/>
          <w:sz w:val="24"/>
          <w:szCs w:val="24"/>
        </w:rPr>
        <w:t xml:space="preserve">4.4.3. В случае не предоставления Подрядчиком отчета о расходовании давальческого материала и (или) невозможности возвратить в натуре полученные давальческие материалы, Подрядчик возмещает Заказчику стоимость невозвращённого неиспользованного давальческого материала, указанную в накладной на отпуск материалов на сторону (форма М-15), в течение 5 (пяти) рабочих дней с момента получения от Заказчика письменного требования, а также обязуется </w:t>
      </w:r>
      <w:r w:rsidRPr="00C55E56">
        <w:rPr>
          <w:rFonts w:ascii="Times New Roman" w:hAnsi="Times New Roman" w:cs="Times New Roman"/>
          <w:sz w:val="24"/>
          <w:szCs w:val="24"/>
        </w:rPr>
        <w:lastRenderedPageBreak/>
        <w:t>возместить убытки, вызванные последующим увеличением стоимости давальческого материала, если Подрядчик не возместил их стоимость в указанный срок.</w:t>
      </w:r>
    </w:p>
    <w:p w:rsidR="009452F6" w:rsidRPr="00C55E56" w:rsidRDefault="009452F6" w:rsidP="009452F6">
      <w:pPr>
        <w:spacing w:after="0" w:line="240" w:lineRule="auto"/>
        <w:ind w:firstLine="697"/>
        <w:jc w:val="both"/>
        <w:rPr>
          <w:rFonts w:ascii="Times New Roman" w:hAnsi="Times New Roman" w:cs="Times New Roman"/>
          <w:sz w:val="24"/>
          <w:szCs w:val="24"/>
        </w:rPr>
      </w:pPr>
      <w:r w:rsidRPr="00C55E56">
        <w:rPr>
          <w:rFonts w:ascii="Times New Roman" w:hAnsi="Times New Roman" w:cs="Times New Roman"/>
          <w:sz w:val="24"/>
          <w:szCs w:val="24"/>
        </w:rPr>
        <w:t>В случае нарушения Подрядчиком срока, установленного пунктом 4.4.3. Договора, Заказчик вправе зачесть стоимость невозвращенного неиспользованного давальческого материала в счёт уменьшения оплаты выполненных Работ, письменно уведомив об этом Подрядчика.</w:t>
      </w:r>
    </w:p>
    <w:p w:rsidR="00AD1E67" w:rsidRPr="00C55E56" w:rsidRDefault="009452F6" w:rsidP="009452F6">
      <w:pPr>
        <w:shd w:val="clear" w:color="auto" w:fill="FFFFFF"/>
        <w:spacing w:after="0"/>
        <w:ind w:firstLine="697"/>
        <w:jc w:val="both"/>
        <w:rPr>
          <w:rFonts w:ascii="Times New Roman" w:hAnsi="Times New Roman" w:cs="Times New Roman"/>
          <w:sz w:val="24"/>
          <w:szCs w:val="24"/>
        </w:rPr>
      </w:pPr>
      <w:r w:rsidRPr="00C55E56">
        <w:rPr>
          <w:rFonts w:ascii="Times New Roman" w:hAnsi="Times New Roman" w:cs="Times New Roman"/>
          <w:sz w:val="24"/>
          <w:szCs w:val="24"/>
        </w:rPr>
        <w:t>4.4.5. Подрядчик вправе уведомить Заказчика о намерении приобрести неизрасходованные давальческие материалы. В случае согласия Заказчика Стороны согласовывают условия реализации неизрасходованных давальческих материалов в отдельном договоре кули-продажи.</w:t>
      </w:r>
    </w:p>
    <w:p w:rsidR="00CC6E6E" w:rsidRPr="00C55E56" w:rsidRDefault="00CC6E6E" w:rsidP="00A32127">
      <w:pPr>
        <w:shd w:val="clear" w:color="auto" w:fill="FFFFFF"/>
        <w:spacing w:after="0"/>
        <w:ind w:firstLine="697"/>
        <w:jc w:val="both"/>
        <w:rPr>
          <w:rFonts w:ascii="Times New Roman" w:hAnsi="Times New Roman" w:cs="Times New Roman"/>
          <w:sz w:val="24"/>
          <w:szCs w:val="24"/>
        </w:rPr>
      </w:pPr>
    </w:p>
    <w:p w:rsidR="00DB229A" w:rsidRDefault="00DB229A" w:rsidP="00DB229A">
      <w:pPr>
        <w:shd w:val="clear" w:color="auto" w:fill="FFFFFF"/>
        <w:spacing w:after="0"/>
        <w:ind w:firstLine="697"/>
        <w:jc w:val="center"/>
        <w:rPr>
          <w:rFonts w:ascii="Times New Roman" w:hAnsi="Times New Roman" w:cs="Times New Roman"/>
          <w:b/>
          <w:sz w:val="24"/>
          <w:szCs w:val="24"/>
        </w:rPr>
      </w:pPr>
      <w:r>
        <w:rPr>
          <w:rFonts w:ascii="Times New Roman" w:hAnsi="Times New Roman" w:cs="Times New Roman"/>
          <w:b/>
          <w:sz w:val="24"/>
          <w:szCs w:val="24"/>
        </w:rPr>
        <w:t>5. ОБЯЗАННОСТИ СТОРОН</w:t>
      </w:r>
    </w:p>
    <w:p w:rsidR="00DB229A" w:rsidRDefault="00DB229A" w:rsidP="00DB229A">
      <w:pPr>
        <w:shd w:val="clear" w:color="auto" w:fill="FFFFFF"/>
        <w:spacing w:after="0"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5.1. Подрядчик обязан:</w:t>
      </w:r>
    </w:p>
    <w:p w:rsidR="00DB229A" w:rsidRDefault="00DB229A" w:rsidP="00DB229A">
      <w:pPr>
        <w:shd w:val="clear" w:color="auto" w:fill="FFFFFF"/>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5.1.1. Выполнить своими силами и средствами все работы в объемах и в сроки, предусмотренные в настоящем договоре, обеспечить качество выполнения работ в соответствии с требованиями ГОСТ, СНиП, ТУ, иных нормативных документов, действующих на территории РФ.</w:t>
      </w:r>
    </w:p>
    <w:p w:rsidR="00DB229A" w:rsidRDefault="00DB229A" w:rsidP="00DB229A">
      <w:pPr>
        <w:shd w:val="clear" w:color="auto" w:fill="FFFFFF"/>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5.1.2. Поставить на строительную площадку необходимые материалы, изделия, конструкции, в том числе металлоконструкции, изготовленные согласно п.1.1. Договора необходимые для выполнения работ по настоящему Договору до начала производства соответствующих работ согласно разделительной ведомости поставки между Заказчиком и Подрядчиком (Приложение № 4). Подрядчик обязан провести приемку изготовленных металлоконструкций (п.1.1.) на строительной площадке Заказчика по адресу «Хабаровский край, р-н Ванинский, межселенная территория Ванинского района, в 300 метрах на север от мыса Хой» с письменным уведомлением представителя Заказчика о прибытии металлоконструкций.</w:t>
      </w:r>
    </w:p>
    <w:p w:rsidR="00DB229A" w:rsidRDefault="00DB229A" w:rsidP="00DB229A">
      <w:pPr>
        <w:shd w:val="clear" w:color="auto" w:fill="FFFFFF"/>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5.1.3. Обеспечить качество выполнения всех Работ в соответствии с технической документацией и действующими нормами и техническими условиями.</w:t>
      </w:r>
    </w:p>
    <w:p w:rsidR="00DB229A" w:rsidRDefault="00DB229A" w:rsidP="00DB229A">
      <w:pPr>
        <w:shd w:val="clear" w:color="auto" w:fill="FFFFFF"/>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5.1.4. Своевременно устранить недостатки, несоответствия, выявленные при приемке Работ и в течение гарантийного срока на результат Работ, а в случае, если указанные недостатки, несоответствия причинили убытки Заказчику и/или третьим лицам, возместить убытки в полном объеме.</w:t>
      </w:r>
    </w:p>
    <w:p w:rsidR="00DB229A" w:rsidRDefault="00DB229A" w:rsidP="00DB229A">
      <w:pPr>
        <w:shd w:val="clear" w:color="auto" w:fill="FFFFFF"/>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5.1.5. Нести ответственность за:</w:t>
      </w:r>
    </w:p>
    <w:p w:rsidR="00DB229A" w:rsidRDefault="00DB229A" w:rsidP="00DB229A">
      <w:pPr>
        <w:shd w:val="clear" w:color="auto" w:fill="FFFFFF"/>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правильную и надлежащую разметку объекта по отношению к первичным точкам, линиям и уровням, правильность положения уровней, размеров и соотнесенности; </w:t>
      </w:r>
    </w:p>
    <w:p w:rsidR="00DB229A" w:rsidRDefault="00DB229A" w:rsidP="00DB229A">
      <w:pPr>
        <w:shd w:val="clear" w:color="auto" w:fill="FFFFFF"/>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неисполнение или ненадлежащее исполнение обязательств субподрядчиками, привлеченными для выполнения Работы; </w:t>
      </w:r>
    </w:p>
    <w:p w:rsidR="00DB229A" w:rsidRDefault="00DB229A" w:rsidP="00DB229A">
      <w:pPr>
        <w:shd w:val="clear" w:color="auto" w:fill="FFFFFF"/>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за ненадлежащее качество предоставленных им материалов, изделий, конструкций и оборудования, а также за предоставление материалов и оборудования, обремененных правами третьих лиц;</w:t>
      </w:r>
    </w:p>
    <w:p w:rsidR="00DB229A" w:rsidRDefault="00DB229A" w:rsidP="00DB229A">
      <w:pPr>
        <w:shd w:val="clear" w:color="auto" w:fill="FFFFFF"/>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соответствие используемых материалов, изделий, конструкций, механизмов, строительных машин и оборудования технической документации, сертификатам качества, государственным стандартам и техническим условиям;</w:t>
      </w:r>
    </w:p>
    <w:p w:rsidR="00DB229A" w:rsidRDefault="00DB229A" w:rsidP="00DB229A">
      <w:pPr>
        <w:shd w:val="clear" w:color="auto" w:fill="FFFFFF"/>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за сохранность всех поставленных и/или полученных от Заказчика для реализации Договора материалов, изделий, конструкций, механизмов, строительных машин и оборудования до принятия Заказчиком результата Работ, выполненных с их использованием;</w:t>
      </w:r>
    </w:p>
    <w:p w:rsidR="00DB229A" w:rsidRDefault="00DB229A" w:rsidP="00DB229A">
      <w:pPr>
        <w:shd w:val="clear" w:color="auto" w:fill="FFFFFF"/>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случайную гибель или случайное повреждение результата Работ до его приемки Заказчиком;</w:t>
      </w:r>
    </w:p>
    <w:p w:rsidR="00DB229A" w:rsidRDefault="00DB229A" w:rsidP="00DB229A">
      <w:pPr>
        <w:shd w:val="clear" w:color="auto" w:fill="FFFFFF"/>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причинение при выполнении Работ вреда третьим лицам;</w:t>
      </w:r>
    </w:p>
    <w:p w:rsidR="00DB229A" w:rsidRDefault="00DB229A" w:rsidP="00DB229A">
      <w:pPr>
        <w:shd w:val="clear" w:color="auto" w:fill="FFFFFF"/>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за профессиональное здоровье и безопасность своих работников;</w:t>
      </w:r>
    </w:p>
    <w:p w:rsidR="00DB229A" w:rsidRDefault="00DB229A" w:rsidP="00DB229A">
      <w:pPr>
        <w:shd w:val="clear" w:color="auto" w:fill="FFFFFF"/>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за соблюдение на Объекте работниками Подрядчика и за обеспечение на Объекте при выполнении Работ всех установленных законодательными, нормативными актами, технической </w:t>
      </w:r>
      <w:r>
        <w:rPr>
          <w:rFonts w:ascii="Times New Roman" w:hAnsi="Times New Roman" w:cs="Times New Roman"/>
          <w:sz w:val="24"/>
          <w:szCs w:val="24"/>
        </w:rPr>
        <w:lastRenderedPageBreak/>
        <w:t>документацией, локальными нормативными актами Заказчика требований охраны труда, безопасных условий труда на рабочих местах, промышленной, пожарной, экологической и др. безопасности, иных требований, предъявляемых к выполнению Работ.</w:t>
      </w:r>
    </w:p>
    <w:p w:rsidR="00DB229A" w:rsidRDefault="00DB229A" w:rsidP="00DB229A">
      <w:pPr>
        <w:shd w:val="clear" w:color="auto" w:fill="FFFFFF"/>
        <w:spacing w:after="0" w:line="240" w:lineRule="auto"/>
        <w:ind w:firstLine="567"/>
        <w:jc w:val="both"/>
        <w:rPr>
          <w:rFonts w:ascii="Times New Roman" w:hAnsi="Times New Roman" w:cs="Times New Roman"/>
          <w:sz w:val="24"/>
          <w:szCs w:val="24"/>
        </w:rPr>
      </w:pPr>
    </w:p>
    <w:p w:rsidR="00DB229A" w:rsidRDefault="00DB229A" w:rsidP="00DB229A">
      <w:pPr>
        <w:shd w:val="clear" w:color="auto" w:fill="FFFFFF"/>
        <w:tabs>
          <w:tab w:val="left" w:pos="900"/>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5.1.6. Обеспечить в ходе строительства выполнение на строительной площадке и на территории Заказчика необходимых мер по технике безопасности согласно действующим в РФ законам, подзаконным актам, Сводам правил (СП), СНиП, нормативным документам, в отношении промышленной, пожарной и экологической безопасности, а также рациональное использование территорий, зеленых насаждений и земель, соблюдение требований к выполнению строительных работ в ночное время суток.</w:t>
      </w:r>
    </w:p>
    <w:p w:rsidR="00DB229A" w:rsidRDefault="00DB229A" w:rsidP="00DB229A">
      <w:pPr>
        <w:shd w:val="clear" w:color="auto" w:fill="FFFFFF"/>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5.1.7. Обеспечить содержание и уборку строительной площадки и прилегающей непосредственно к ней территории; обеспечить надлежащее хранение материалов, инструментов, механизмов, оборудования, машин необходимых для выполнения Работ, давальческих материалов и оборудования.</w:t>
      </w:r>
    </w:p>
    <w:p w:rsidR="00DB229A" w:rsidRDefault="00DB229A" w:rsidP="00DB229A">
      <w:pPr>
        <w:shd w:val="clear" w:color="auto" w:fill="FFFFFF"/>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5.1.8. Вывезти до подписания акта  приемки законченного строительством объекта за пределы строительной площадки и Объекта принадлежащие Подрядчику строительные машины и технику, оборудование, инвентарь, инструменты, строительные материалы, строительный мусор, демонтировать и вывезти временные строения и сооружения, другое имущество Подрядчика, а также привести Объект и строительную площадку в состояние, отвечающее требованиям санитарных норм, законодательства в области охраны окружающей среды, земельного и лесного законодательства.</w:t>
      </w:r>
    </w:p>
    <w:p w:rsidR="00DB229A" w:rsidRDefault="00DB229A" w:rsidP="00DB229A">
      <w:pPr>
        <w:shd w:val="clear" w:color="auto" w:fill="FFFFFF"/>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5.1.9. Известить Заказчика за 2 (два) дня до начала приемки о готовности ответственных конструкций и скрытых Работ. Подрядчик приступает к выполнению последующих Работ только после приемки Заказчиком скрытых Работ и составления акта освидетельствования этих Работ. Если закрытие Работ выполнено без подтверждения Заказчика, в случае, когда он не был информирован об этом или информирован позже установленного срока, то по требованию Заказчика Подрядчик обязан за свой счет вскрыть любую (по указанию Заказчика) часть скрытых Работ, а затем восстановить за свой счет.</w:t>
      </w:r>
    </w:p>
    <w:p w:rsidR="00DB229A" w:rsidRDefault="00DB229A" w:rsidP="00DB229A">
      <w:pPr>
        <w:shd w:val="clear" w:color="auto" w:fill="FFFFFF"/>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В случае неявки представителя Заказчика в указанный Подрядчиком срок, Подрядчик составляет односторонний акт. Вскрытие Работ в этом случае по требованию Заказчика производится за счет последнего. Порядок приемки скрытых Работ по Договору, определен пунктами 8.4. и 8.5. Договора.</w:t>
      </w:r>
    </w:p>
    <w:p w:rsidR="00DB229A" w:rsidRDefault="00DB229A" w:rsidP="00DB229A">
      <w:pPr>
        <w:shd w:val="clear" w:color="auto" w:fill="FFFFFF"/>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5.1.10. Немедленно известить Заказчика и до получения от него указаний приостановить Работы при обнаружении:</w:t>
      </w:r>
    </w:p>
    <w:p w:rsidR="00DB229A" w:rsidRDefault="00DB229A" w:rsidP="00DB229A">
      <w:pPr>
        <w:shd w:val="clear" w:color="auto" w:fill="FFFFFF"/>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непригодности или недоброкачественности предоставленной Заказчиком технической документации, принимаемых от Заказчика давальческих материалов;</w:t>
      </w:r>
    </w:p>
    <w:p w:rsidR="00DB229A" w:rsidRDefault="00DB229A" w:rsidP="00DB229A">
      <w:pPr>
        <w:shd w:val="clear" w:color="auto" w:fill="FFFFFF"/>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возможных неблагоприятных для Заказчика последствий выполнения его указаний о способе исполнения Работы;</w:t>
      </w:r>
    </w:p>
    <w:p w:rsidR="00DB229A" w:rsidRDefault="00DB229A" w:rsidP="00DB229A">
      <w:pPr>
        <w:shd w:val="clear" w:color="auto" w:fill="FFFFFF"/>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иных, независящих от 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DB229A" w:rsidRDefault="00DB229A" w:rsidP="00DB229A">
      <w:pPr>
        <w:shd w:val="clear" w:color="auto" w:fill="FFFFFF"/>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5.1.11. Подрядчик в ходе осуществления Работ обязан выполнять требования по охране окружающей среды и безопасности строительных работ.</w:t>
      </w:r>
    </w:p>
    <w:p w:rsidR="00DB229A" w:rsidRDefault="00DB229A" w:rsidP="00DB229A">
      <w:pPr>
        <w:shd w:val="clear" w:color="auto" w:fill="FFFFFF"/>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5.1.12. В предусмотренном Договором порядке передать Заказчику исполнительную документацию о выполненных строительно-монтажных Работах.</w:t>
      </w:r>
    </w:p>
    <w:p w:rsidR="00DB229A" w:rsidRDefault="00DB229A" w:rsidP="00DB229A">
      <w:pPr>
        <w:shd w:val="clear" w:color="auto" w:fill="FFFFFF"/>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5.1.13. Выполнить в полном объеме все свои обязательства, предусмотренные в других пунктах Договора.</w:t>
      </w:r>
    </w:p>
    <w:p w:rsidR="00DB229A" w:rsidRDefault="00DB229A" w:rsidP="00DB229A">
      <w:pPr>
        <w:shd w:val="clear" w:color="auto" w:fill="FFFFFF"/>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5.1.14. Обеспечить в любое время беспрепятственный доступ Заказчика ко всем объектам Работ для осуществления контроля и надзора за ходом и качеством Работ, соблюдением сроков их выполнения, качеством предоставленных Подрядчиком материалов.</w:t>
      </w:r>
    </w:p>
    <w:p w:rsidR="00DB229A" w:rsidRDefault="00DB229A" w:rsidP="00DB229A">
      <w:pPr>
        <w:shd w:val="clear" w:color="auto" w:fill="FFFFFF"/>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5.1.15. Предоставить информацию о перечне лиц, полномочных подписывать счета-фактуры от имени Подрядчика, и копии надлежащим образом заверенных документов, подтверждающих полномочия соответствующих лиц на подписание счетов-фактур.</w:t>
      </w:r>
    </w:p>
    <w:p w:rsidR="00DB229A" w:rsidRDefault="00DB229A" w:rsidP="00DB229A">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5.1.16. На период производства Работ по Договору ответственность за сохранность и целостность занимаемых Подрядчиком территорий Заказчика, за соблюдение требований природоохранного и иного законодательства, пожарной безопасности, промышленной безопасности, охраны труда иных обязательных требований, относящихся к выполняемым Работам, риск причинения вреда Объекту/имуществу/третьим лицам на занимаемой Подрядчиком территории Заказчика несет Подрядчик до фактического освобождения данной территории (в том числе до очистки ее Подрядчиком от строительного и бытового мусора и т.д.).</w:t>
      </w:r>
    </w:p>
    <w:p w:rsidR="00DB229A" w:rsidRDefault="00DB229A" w:rsidP="00DB229A">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5.1.17 До начала Работ назначить ответственное лицо за проведение строительно-монтажных работ на Объекте, ответственных лиц по вопросам строительного контроля, планирования и отчетности, и передать Заказчику копии приказов о назначении указанных лиц.</w:t>
      </w:r>
    </w:p>
    <w:p w:rsidR="00DB229A" w:rsidRDefault="00DB229A" w:rsidP="00DB229A">
      <w:pPr>
        <w:shd w:val="clear" w:color="auto" w:fill="FFFFFF"/>
        <w:spacing w:after="0" w:line="240" w:lineRule="auto"/>
        <w:ind w:firstLine="567"/>
        <w:jc w:val="both"/>
        <w:rPr>
          <w:rFonts w:ascii="Times New Roman" w:hAnsi="Times New Roman" w:cs="Times New Roman"/>
          <w:sz w:val="24"/>
          <w:szCs w:val="24"/>
        </w:rPr>
      </w:pPr>
      <w:r>
        <w:rPr>
          <w:rFonts w:ascii="Times New Roman" w:eastAsia="Times New Roman" w:hAnsi="Times New Roman" w:cs="Times New Roman"/>
          <w:sz w:val="24"/>
          <w:szCs w:val="24"/>
        </w:rPr>
        <w:t xml:space="preserve">5.1.18 </w:t>
      </w:r>
      <w:r>
        <w:rPr>
          <w:rFonts w:ascii="Times New Roman" w:hAnsi="Times New Roman" w:cs="Times New Roman"/>
          <w:sz w:val="24"/>
          <w:szCs w:val="24"/>
        </w:rPr>
        <w:t>Подрядчик подтверждает, что тщательно изучил и проверил документацию, полученную в соответствии с пунктом 5.2.2. Договора, полностью ознакомлен со всеми условиями, связанными с выполнением Работ и которые могли бы повлиять на сроки, стоимость и качество Работ, и принимает на себя все расходы, риски и сложности выполнения Работ.</w:t>
      </w:r>
    </w:p>
    <w:p w:rsidR="00DB229A" w:rsidRDefault="00DB229A" w:rsidP="00DB229A">
      <w:pPr>
        <w:shd w:val="clear" w:color="auto" w:fill="FFFFFF"/>
        <w:spacing w:after="0" w:line="240" w:lineRule="auto"/>
        <w:ind w:firstLine="567"/>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5.1.19. Подрядчик при выполнении Работ на Объекте обеспечивает и несёт ответственность за:</w:t>
      </w:r>
    </w:p>
    <w:p w:rsidR="00DB229A" w:rsidRDefault="00DB229A" w:rsidP="00DB229A">
      <w:pPr>
        <w:shd w:val="clear" w:color="auto" w:fill="FFFFFF"/>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5.1.19.1. безопасность работников Подрядчика при выполнении ими строительно-монтажных и иных работ, при использовании оборудования, машин и механизмов, инструментов, оснастки, приспособлений, материалов;</w:t>
      </w:r>
    </w:p>
    <w:p w:rsidR="00DB229A" w:rsidRDefault="00DB229A" w:rsidP="00DB229A">
      <w:pPr>
        <w:shd w:val="clear" w:color="auto" w:fill="FFFFFF"/>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5.1.19.2. условия труда на рабочих местах, соответствующие требованиям, правилам и нормам охраны труда;</w:t>
      </w:r>
    </w:p>
    <w:p w:rsidR="00DB229A" w:rsidRDefault="00DB229A" w:rsidP="00DB229A">
      <w:pPr>
        <w:shd w:val="clear" w:color="auto" w:fill="FFFFFF"/>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5.1.19.3. правильное применение работниками Подрядчика спецодежды, </w:t>
      </w:r>
      <w:proofErr w:type="spellStart"/>
      <w:r>
        <w:rPr>
          <w:rFonts w:ascii="Times New Roman" w:hAnsi="Times New Roman" w:cs="Times New Roman"/>
          <w:sz w:val="24"/>
          <w:szCs w:val="24"/>
        </w:rPr>
        <w:t>спецобуви</w:t>
      </w:r>
      <w:proofErr w:type="spellEnd"/>
      <w:r>
        <w:rPr>
          <w:rFonts w:ascii="Times New Roman" w:hAnsi="Times New Roman" w:cs="Times New Roman"/>
          <w:sz w:val="24"/>
          <w:szCs w:val="24"/>
        </w:rPr>
        <w:t xml:space="preserve"> и других средств индивидуальной и коллективной защиты;</w:t>
      </w:r>
    </w:p>
    <w:p w:rsidR="00DB229A" w:rsidRDefault="00DB229A" w:rsidP="00DB229A">
      <w:pPr>
        <w:shd w:val="clear" w:color="auto" w:fill="FFFFFF"/>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5.1.19.4. режим труда и отдыха работников Подрядчика в соответствии с законодательством Российской Федерации;</w:t>
      </w:r>
    </w:p>
    <w:p w:rsidR="00DB229A" w:rsidRDefault="00DB229A" w:rsidP="00DB229A">
      <w:pPr>
        <w:shd w:val="clear" w:color="auto" w:fill="FFFFFF"/>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5.1.19.5. наличие санитарно-бытовых помещений и помещений для отдыха работников Подрядчика;</w:t>
      </w:r>
    </w:p>
    <w:p w:rsidR="00DB229A" w:rsidRDefault="00DB229A" w:rsidP="00DB229A">
      <w:pPr>
        <w:shd w:val="clear" w:color="auto" w:fill="FFFFFF"/>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5.1.19.6. проведение работникам Подрядчика инструктажа по охране труда;</w:t>
      </w:r>
    </w:p>
    <w:p w:rsidR="00DB229A" w:rsidRDefault="00DB229A" w:rsidP="00DB229A">
      <w:pPr>
        <w:shd w:val="clear" w:color="auto" w:fill="FFFFFF"/>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5.1.19.7. привлечение к выполнению Работ только обученного и аттестованного персонала Подрядчика, имеющего удостоверения на право выполнения соответствующих видов работ, недопущение к работе лиц, не прошедших в установленном порядке обучение и инструктаж по охране труда, стажировку и проверку знаний требований охраны труда;</w:t>
      </w:r>
    </w:p>
    <w:p w:rsidR="00DB229A" w:rsidRDefault="00DB229A" w:rsidP="00DB229A">
      <w:pPr>
        <w:shd w:val="clear" w:color="auto" w:fill="FFFFFF"/>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5.1.19.8. наличие комплекта нормативно-технологической документации и нормативных правовых актов, содержащих требования охраны труда в соответствии со спецификой выполняемых Работ;</w:t>
      </w:r>
    </w:p>
    <w:p w:rsidR="00DB229A" w:rsidRDefault="00DB229A" w:rsidP="00DB229A">
      <w:pPr>
        <w:shd w:val="clear" w:color="auto" w:fill="FFFFFF"/>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5.1.19.9. наличие, планов производства Работ (ППР) и нарядов-допусков на выполнение Работ повышенной опасности (монтажных работ, работ с использованием грузоподъемных кранов (проектов проведения работ кранами (ППРК)), и т.д., проверку ежедневно перед началом Работ выполнения предусмотренных, ППР, ППРК и нарядами-допусками мероприятий, обеспечивающих безопасность выполнения Работ;</w:t>
      </w:r>
    </w:p>
    <w:p w:rsidR="00DB229A" w:rsidRDefault="00DB229A" w:rsidP="00DB229A">
      <w:pPr>
        <w:shd w:val="clear" w:color="auto" w:fill="FFFFFF"/>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5.1.19.10. выполнение Работ повышенной опасности (электро- и газосварочных работ, газоопасных работ, работ по перемещению грузов кранами, в других случаях, предусмотренных нормами и правилами охраны труда и промышленной безопасности, планами производства работ или нарядами-допусками) в присутствии и под непосредственным руководством ответственного лица за безопасное производство Работ от Подрядчика;</w:t>
      </w:r>
    </w:p>
    <w:p w:rsidR="00DB229A" w:rsidRDefault="00DB229A" w:rsidP="00DB229A">
      <w:pPr>
        <w:shd w:val="clear" w:color="auto" w:fill="FFFFFF"/>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5.1.19.11. наличие на местах проведения огневых работ первичных средств пожаротушения;</w:t>
      </w:r>
    </w:p>
    <w:p w:rsidR="00DB229A" w:rsidRDefault="00DB229A" w:rsidP="00DB229A">
      <w:pPr>
        <w:shd w:val="clear" w:color="auto" w:fill="FFFFFF"/>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 xml:space="preserve">5.1.19.12. наличие проходов и проездов к местам производства Работ и местам размещения стационарных средств пожаротушения, пожарного инвентаря, к </w:t>
      </w:r>
      <w:proofErr w:type="spellStart"/>
      <w:r>
        <w:rPr>
          <w:rFonts w:ascii="Times New Roman" w:hAnsi="Times New Roman" w:cs="Times New Roman"/>
          <w:sz w:val="24"/>
          <w:szCs w:val="24"/>
        </w:rPr>
        <w:t>водоисточникам</w:t>
      </w:r>
      <w:proofErr w:type="spellEnd"/>
      <w:r>
        <w:rPr>
          <w:rFonts w:ascii="Times New Roman" w:hAnsi="Times New Roman" w:cs="Times New Roman"/>
          <w:sz w:val="24"/>
          <w:szCs w:val="24"/>
        </w:rPr>
        <w:t>, стационарным пожарным лестницам, наличие свободных путей эвакуации;</w:t>
      </w:r>
    </w:p>
    <w:p w:rsidR="00DB229A" w:rsidRDefault="00DB229A" w:rsidP="00DB229A">
      <w:pPr>
        <w:shd w:val="clear" w:color="auto" w:fill="FFFFFF"/>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5.1.19.13. ограждение зон повышенной опасности (при работах на высоте, земляных работах, дорожных работах, мест работы грузоподъемных кранов и т.п.) с использованием сигнальных ограждений и знаков безопасности;</w:t>
      </w:r>
    </w:p>
    <w:p w:rsidR="00DB229A" w:rsidRDefault="00DB229A" w:rsidP="00DB229A">
      <w:pPr>
        <w:shd w:val="clear" w:color="auto" w:fill="FFFFFF"/>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5.1.19.14. надежное закрытие или ограждение инвентарными ограждениями и обозначение знаками безопасности открытых проемов в перекрытиях;</w:t>
      </w:r>
    </w:p>
    <w:p w:rsidR="00DB229A" w:rsidRDefault="00DB229A" w:rsidP="00DB229A">
      <w:pPr>
        <w:shd w:val="clear" w:color="auto" w:fill="FFFFFF"/>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5.1.19.15. проверку соответствия лесов, подмостей, перекрытий, лестниц, предохранительных поясов и страховочных канатов требованиям безопасности при выполнении работ на высоте;</w:t>
      </w:r>
    </w:p>
    <w:p w:rsidR="00DB229A" w:rsidRDefault="00DB229A" w:rsidP="00DB229A">
      <w:pPr>
        <w:shd w:val="clear" w:color="auto" w:fill="FFFFFF"/>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5.1.19.16. соблюдение требований электробезопасности (проверка устройства временных электросетей, устройств ограждения токоведущих частей оборудования, заземления металлических частей электрооборудования, лесов, исправность электроинструмента и т.п.);</w:t>
      </w:r>
    </w:p>
    <w:p w:rsidR="00DB229A" w:rsidRDefault="00DB229A" w:rsidP="00DB229A">
      <w:pPr>
        <w:shd w:val="clear" w:color="auto" w:fill="FFFFFF"/>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5.1.19.17. ежедневную (перед началом каждой рабочей смены) проверку выполнения подготовительных работ и допуск персонала Подрядчика к Работе непосредственным руководителем Работ от Подрядчика совместно с ответственным представителем Заказчика;</w:t>
      </w:r>
    </w:p>
    <w:p w:rsidR="00DB229A" w:rsidRDefault="00DB229A" w:rsidP="00DB229A">
      <w:pPr>
        <w:shd w:val="clear" w:color="auto" w:fill="FFFFFF"/>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5.1.19.18. ежедневную (после окончания каждой рабочей смены) проверку состояния и сдачу рабочего места непосредственным руководителем Работ от Подрядчика совместно с ответственным представителем Заказчика, закрытие наряд-допуска;</w:t>
      </w:r>
    </w:p>
    <w:p w:rsidR="00DB229A" w:rsidRDefault="00DB229A" w:rsidP="00DB229A">
      <w:pPr>
        <w:shd w:val="clear" w:color="auto" w:fill="FFFFFF"/>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5.1.19.19. ежедневную (перед началом каждой рабочей смены) проверку выполнения подготовительных работ, предусмотренных нарядом-допуском, наличия квалификационных удостоверений и талонов пожарной безопасности у исполнителей огневых работ, первичных средств пожаротушения, дополнительных средств индивидуальной защиты (противогазов, респираторов, предохранительных поясов, веревок, сигнальных жилетов, касок и т.д.), инструктаж и допуск персонала к проведению огневых и газоопасных работ ответственным лицом от Подрядчика, обеспечение периодического контроля состояния воздушной среды (в соответствии с требованиями нарядов-допусков), постоянное нахождение ответственного лица на месте проведения огневых и газоопасных работ, личный контроль работы персонала Подрядчика;</w:t>
      </w:r>
    </w:p>
    <w:p w:rsidR="00DB229A" w:rsidRDefault="00DB229A" w:rsidP="00DB229A">
      <w:pPr>
        <w:shd w:val="clear" w:color="auto" w:fill="FFFFFF"/>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5.1.19.20. содержание мест проведения Работ в чистоте и порядке, проведение ежедневной уборки после окончания Работ, сбор и удаление отходов.</w:t>
      </w:r>
    </w:p>
    <w:p w:rsidR="00DB229A" w:rsidRDefault="00DB229A" w:rsidP="00DB229A">
      <w:pPr>
        <w:shd w:val="clear" w:color="auto" w:fill="FFFFFF"/>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5.1.19.21. проведение расследования и учет несчастных случаев, произошедших на производстве с работниками Подрядчика, в соответствии со ст. 227 – 231 Трудового кодекса Российской Федерации и Положения об особенностях расследования несчастных случаев в отдельных отраслях и организациях, утвержденного постановлением Минтруда России от 24.10.2002 г. № 73.</w:t>
      </w:r>
    </w:p>
    <w:p w:rsidR="00DB229A" w:rsidRDefault="00DB229A" w:rsidP="00DB229A">
      <w:pPr>
        <w:shd w:val="clear" w:color="auto" w:fill="FFFFFF"/>
        <w:spacing w:after="0" w:line="240" w:lineRule="auto"/>
        <w:ind w:firstLine="567"/>
        <w:jc w:val="both"/>
        <w:rPr>
          <w:rFonts w:ascii="Times New Roman" w:hAnsi="Times New Roman" w:cs="Times New Roman"/>
          <w:sz w:val="24"/>
          <w:szCs w:val="24"/>
        </w:rPr>
      </w:pPr>
      <w:bookmarkStart w:id="1" w:name="_Hlk93675242"/>
      <w:r>
        <w:rPr>
          <w:rFonts w:ascii="Times New Roman" w:hAnsi="Times New Roman" w:cs="Times New Roman"/>
          <w:sz w:val="24"/>
          <w:szCs w:val="24"/>
        </w:rPr>
        <w:t xml:space="preserve">5.1.19.22. выполнение необходимых требований Заказчика по соблюдению производственной дисциплины, норм пропускного и </w:t>
      </w:r>
      <w:proofErr w:type="spellStart"/>
      <w:r>
        <w:rPr>
          <w:rFonts w:ascii="Times New Roman" w:hAnsi="Times New Roman" w:cs="Times New Roman"/>
          <w:sz w:val="24"/>
          <w:szCs w:val="24"/>
        </w:rPr>
        <w:t>внутриобъектового</w:t>
      </w:r>
      <w:proofErr w:type="spellEnd"/>
      <w:r>
        <w:rPr>
          <w:rFonts w:ascii="Times New Roman" w:hAnsi="Times New Roman" w:cs="Times New Roman"/>
          <w:sz w:val="24"/>
          <w:szCs w:val="24"/>
        </w:rPr>
        <w:t xml:space="preserve"> режимов, пожарной безопасности, требований в области производственной безопасности </w:t>
      </w:r>
      <w:bookmarkEnd w:id="1"/>
    </w:p>
    <w:p w:rsidR="00DB229A" w:rsidRDefault="00DB229A" w:rsidP="00DB229A">
      <w:pPr>
        <w:shd w:val="clear" w:color="auto" w:fill="FFFFFF"/>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5.1.19.23. Подрядчик обязан соблюдать правила использования иностранной рабочей силы, установленные законодательством РФ. Заказчик имеет право не допускать на территорию Заказчика работников (иностранных граждан) Подрядчика при отсутствии у них необходимых документов по миграционному учету, а также разрешения на трудовую деятельность.</w:t>
      </w:r>
    </w:p>
    <w:p w:rsidR="00DB229A" w:rsidRDefault="00DB229A" w:rsidP="00DB229A">
      <w:pPr>
        <w:spacing w:after="0" w:line="240" w:lineRule="auto"/>
        <w:ind w:firstLine="567"/>
        <w:jc w:val="both"/>
        <w:rPr>
          <w:rFonts w:ascii="Times New Roman" w:eastAsia="Times New Roman" w:hAnsi="Times New Roman" w:cs="Times New Roman"/>
          <w:sz w:val="24"/>
          <w:szCs w:val="24"/>
        </w:rPr>
      </w:pPr>
      <w:r>
        <w:rPr>
          <w:rFonts w:ascii="Times New Roman" w:hAnsi="Times New Roman" w:cs="Times New Roman"/>
          <w:sz w:val="24"/>
          <w:szCs w:val="24"/>
        </w:rPr>
        <w:t xml:space="preserve">5.1.20. </w:t>
      </w:r>
      <w:r>
        <w:rPr>
          <w:rFonts w:ascii="Times New Roman" w:eastAsia="Times New Roman" w:hAnsi="Times New Roman" w:cs="Times New Roman"/>
          <w:sz w:val="24"/>
          <w:szCs w:val="24"/>
        </w:rPr>
        <w:t xml:space="preserve">Подрядчик обязан складировать металлолом, образовавшийся в процессе выполнения Работ в место, указанное Заказчиком. Складируемый металлолом должен быть очищен от постороннего мусора. Размер складируемого металлолома должен обеспечивать возможность загрузки в специализированный автотранспорт, предназначенный для перевозки лома. </w:t>
      </w:r>
    </w:p>
    <w:p w:rsidR="00DB229A" w:rsidRDefault="00DB229A" w:rsidP="00DB229A">
      <w:pPr>
        <w:spacing w:after="0" w:line="240" w:lineRule="auto"/>
        <w:ind w:firstLine="567"/>
        <w:jc w:val="both"/>
        <w:outlineLvl w:val="1"/>
        <w:rPr>
          <w:rFonts w:ascii="Times New Roman" w:eastAsia="SimSun" w:hAnsi="Times New Roman" w:cs="Times New Roman"/>
          <w:bCs/>
          <w:iCs/>
          <w:sz w:val="24"/>
          <w:szCs w:val="24"/>
          <w:lang w:eastAsia="zh-CN"/>
        </w:rPr>
      </w:pPr>
      <w:r>
        <w:rPr>
          <w:rFonts w:ascii="Times New Roman" w:eastAsia="Times New Roman" w:hAnsi="Times New Roman" w:cs="Times New Roman"/>
          <w:bCs/>
          <w:iCs/>
          <w:sz w:val="24"/>
          <w:szCs w:val="24"/>
          <w:lang w:eastAsia="zh-CN"/>
        </w:rPr>
        <w:t>5.1.21.</w:t>
      </w:r>
      <w:r>
        <w:rPr>
          <w:rFonts w:ascii="Times New Roman" w:eastAsia="SimSun" w:hAnsi="Times New Roman" w:cs="Times New Roman"/>
          <w:bCs/>
          <w:iCs/>
          <w:sz w:val="24"/>
          <w:szCs w:val="24"/>
          <w:lang w:eastAsia="zh-CN"/>
        </w:rPr>
        <w:t xml:space="preserve"> Незамедлительно, но не позднее 24 часов с момента получения информации  Подрядчиком, сообщать Заказчику об обстоятельствах, связанных с Подрядчиком (в том числе, но </w:t>
      </w:r>
      <w:r>
        <w:rPr>
          <w:rFonts w:ascii="Times New Roman" w:eastAsia="SimSun" w:hAnsi="Times New Roman" w:cs="Times New Roman"/>
          <w:bCs/>
          <w:iCs/>
          <w:sz w:val="24"/>
          <w:szCs w:val="24"/>
          <w:lang w:eastAsia="zh-CN"/>
        </w:rPr>
        <w:lastRenderedPageBreak/>
        <w:t>не ограничиваясь арест/блокировка счетов, забастовка/</w:t>
      </w:r>
      <w:proofErr w:type="spellStart"/>
      <w:r>
        <w:rPr>
          <w:rFonts w:ascii="Times New Roman" w:eastAsia="SimSun" w:hAnsi="Times New Roman" w:cs="Times New Roman"/>
          <w:bCs/>
          <w:iCs/>
          <w:sz w:val="24"/>
          <w:szCs w:val="24"/>
          <w:lang w:eastAsia="zh-CN"/>
        </w:rPr>
        <w:t>травмирование</w:t>
      </w:r>
      <w:proofErr w:type="spellEnd"/>
      <w:r>
        <w:rPr>
          <w:rFonts w:ascii="Times New Roman" w:eastAsia="SimSun" w:hAnsi="Times New Roman" w:cs="Times New Roman"/>
          <w:bCs/>
          <w:iCs/>
          <w:sz w:val="24"/>
          <w:szCs w:val="24"/>
          <w:lang w:eastAsia="zh-CN"/>
        </w:rPr>
        <w:t xml:space="preserve"> работников, приостановление СРО права выполнять строительство, прекращение членства в СРО, гибель/ утрата/ повреждение/ ненадлежащее качество/ срывы срока поставки  материалов/оборудования для Работ, прекращение/изменение договора страхования и др. ), которые могут препятствовать  надлежащему выполнению Работ по Договору. Подрядчик обязан в течение 3 (трех) календарных дней с момента обнаружения передать Заказчику план мероприятий по предотвращению нарушений договорных обязательств, а также принять разумные меры для устранения таких препятствий без возмещения Заказчиком расходов, убытков, связанных с исполнением Подрядчиком указанной обязанности.</w:t>
      </w:r>
    </w:p>
    <w:p w:rsidR="00DB229A" w:rsidRDefault="00DB229A" w:rsidP="00DB229A">
      <w:pPr>
        <w:shd w:val="clear" w:color="auto" w:fill="FFFFFF"/>
        <w:spacing w:after="0" w:line="240" w:lineRule="auto"/>
        <w:ind w:firstLine="567"/>
        <w:jc w:val="both"/>
        <w:rPr>
          <w:rFonts w:ascii="Times New Roman" w:hAnsi="Times New Roman" w:cs="Times New Roman"/>
          <w:sz w:val="24"/>
          <w:szCs w:val="24"/>
        </w:rPr>
      </w:pPr>
      <w:r>
        <w:rPr>
          <w:rFonts w:ascii="Times New Roman" w:eastAsia="Times New Roman" w:hAnsi="Times New Roman" w:cs="Times New Roman"/>
          <w:sz w:val="24"/>
          <w:szCs w:val="24"/>
        </w:rPr>
        <w:t xml:space="preserve">5.1.22. </w:t>
      </w:r>
      <w:r>
        <w:rPr>
          <w:rFonts w:ascii="Times New Roman" w:hAnsi="Times New Roman" w:cs="Times New Roman"/>
          <w:sz w:val="24"/>
          <w:szCs w:val="24"/>
        </w:rPr>
        <w:t>Выполнить в полном объеме все свои обязательства, предусмотренные в других пунктах Договора.</w:t>
      </w:r>
    </w:p>
    <w:p w:rsidR="00DB229A" w:rsidRDefault="00DB229A" w:rsidP="00DB229A">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DB229A" w:rsidRDefault="00DB229A" w:rsidP="00DB229A">
      <w:pPr>
        <w:shd w:val="clear" w:color="auto" w:fill="FFFFFF"/>
        <w:spacing w:after="0"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5.2. Заказчик обязан:</w:t>
      </w:r>
    </w:p>
    <w:p w:rsidR="00DB229A" w:rsidRDefault="00DB229A" w:rsidP="00DB229A">
      <w:pPr>
        <w:spacing w:after="0" w:line="240" w:lineRule="auto"/>
        <w:ind w:firstLine="567"/>
        <w:jc w:val="both"/>
        <w:outlineLvl w:val="1"/>
        <w:rPr>
          <w:rFonts w:ascii="Times New Roman" w:eastAsia="SimSun" w:hAnsi="Times New Roman" w:cs="Times New Roman"/>
          <w:bCs/>
          <w:iCs/>
          <w:sz w:val="24"/>
          <w:szCs w:val="24"/>
          <w:lang w:eastAsia="zh-CN"/>
        </w:rPr>
      </w:pPr>
      <w:r>
        <w:rPr>
          <w:rFonts w:ascii="Times New Roman" w:eastAsia="SimSun" w:hAnsi="Times New Roman" w:cs="Times New Roman"/>
          <w:bCs/>
          <w:iCs/>
          <w:sz w:val="24"/>
          <w:szCs w:val="24"/>
          <w:lang w:eastAsia="zh-CN"/>
        </w:rPr>
        <w:t>5.2.1. Передать Подрядчику на срок выполнения Работ строительную площадку по акту приема-передачи строительной площадки, составленному по форме, приведенной в Приложении № 7 к Договору.</w:t>
      </w:r>
    </w:p>
    <w:p w:rsidR="00DB229A" w:rsidRDefault="00DB229A" w:rsidP="00DB229A">
      <w:pPr>
        <w:spacing w:after="0" w:line="240" w:lineRule="auto"/>
        <w:ind w:firstLine="567"/>
        <w:jc w:val="both"/>
        <w:outlineLvl w:val="1"/>
        <w:rPr>
          <w:rFonts w:ascii="Times New Roman" w:eastAsia="SimSun" w:hAnsi="Times New Roman" w:cs="Times New Roman"/>
          <w:bCs/>
          <w:iCs/>
          <w:sz w:val="24"/>
          <w:szCs w:val="24"/>
          <w:lang w:eastAsia="zh-CN"/>
        </w:rPr>
      </w:pPr>
      <w:r>
        <w:rPr>
          <w:rFonts w:ascii="Times New Roman" w:eastAsia="SimSun" w:hAnsi="Times New Roman" w:cs="Times New Roman"/>
          <w:bCs/>
          <w:iCs/>
          <w:sz w:val="24"/>
          <w:szCs w:val="24"/>
          <w:lang w:eastAsia="zh-CN"/>
        </w:rPr>
        <w:t xml:space="preserve">5.2.2. Согласовать </w:t>
      </w:r>
      <w:proofErr w:type="gramStart"/>
      <w:r>
        <w:rPr>
          <w:rFonts w:ascii="Times New Roman" w:eastAsia="SimSun" w:hAnsi="Times New Roman" w:cs="Times New Roman"/>
          <w:bCs/>
          <w:iCs/>
          <w:sz w:val="24"/>
          <w:szCs w:val="24"/>
          <w:lang w:eastAsia="zh-CN"/>
        </w:rPr>
        <w:t>Подрядчику</w:t>
      </w:r>
      <w:proofErr w:type="gramEnd"/>
      <w:r>
        <w:rPr>
          <w:rFonts w:ascii="Times New Roman" w:eastAsia="SimSun" w:hAnsi="Times New Roman" w:cs="Times New Roman"/>
          <w:bCs/>
          <w:iCs/>
          <w:sz w:val="24"/>
          <w:szCs w:val="24"/>
          <w:lang w:eastAsia="zh-CN"/>
        </w:rPr>
        <w:t xml:space="preserve"> разработанный проект КМД в течении 5 рабочих дней с даты предоставления Заказчику.</w:t>
      </w:r>
    </w:p>
    <w:p w:rsidR="00DB229A" w:rsidRDefault="00DB229A" w:rsidP="00DB229A">
      <w:pPr>
        <w:shd w:val="clear" w:color="auto" w:fill="FFFFFF"/>
        <w:spacing w:after="0" w:line="240" w:lineRule="auto"/>
        <w:ind w:firstLine="567"/>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5.2.3. Передать техническую документацию в полном объеме по акту приема-передачи с указанием перечня передаваемой документации и наличием соответствующих подписей на каждом листе передаваемой документации уполномоченных лиц Заказчика, даты передачи и штампа «В производство».</w:t>
      </w:r>
      <w:r>
        <w:rPr>
          <w:rFonts w:ascii="Calibri" w:eastAsia="Calibri" w:hAnsi="Calibri" w:cstheme="minorHAnsi"/>
          <w:lang w:eastAsia="en-US"/>
        </w:rPr>
        <w:t xml:space="preserve"> </w:t>
      </w:r>
      <w:r>
        <w:rPr>
          <w:rFonts w:ascii="Times New Roman" w:eastAsia="Calibri" w:hAnsi="Times New Roman" w:cs="Times New Roman"/>
          <w:sz w:val="24"/>
          <w:szCs w:val="24"/>
          <w:lang w:eastAsia="en-US"/>
        </w:rPr>
        <w:t>Передаваемая документация должна быть составлена в соответствии с требованиями строительных норм и правил, и быть утвержденной в установленном порядке.</w:t>
      </w:r>
    </w:p>
    <w:p w:rsidR="00DB229A" w:rsidRDefault="00DB229A" w:rsidP="00DB229A">
      <w:pPr>
        <w:spacing w:after="0" w:line="240" w:lineRule="auto"/>
        <w:ind w:firstLine="567"/>
        <w:jc w:val="both"/>
        <w:outlineLvl w:val="1"/>
        <w:rPr>
          <w:rFonts w:ascii="Times New Roman" w:eastAsia="SimSun" w:hAnsi="Times New Roman" w:cs="Times New Roman"/>
          <w:bCs/>
          <w:iCs/>
          <w:sz w:val="24"/>
          <w:szCs w:val="24"/>
          <w:lang w:eastAsia="zh-CN"/>
        </w:rPr>
      </w:pPr>
      <w:r>
        <w:rPr>
          <w:rFonts w:ascii="Times New Roman" w:eastAsia="SimSun" w:hAnsi="Times New Roman" w:cs="Times New Roman"/>
          <w:bCs/>
          <w:iCs/>
          <w:sz w:val="24"/>
          <w:szCs w:val="24"/>
          <w:lang w:eastAsia="zh-CN"/>
        </w:rPr>
        <w:t>5.2.4. Принять результат выполненных Подрядчиком Работ в соответствии с условиями Договора.</w:t>
      </w:r>
    </w:p>
    <w:p w:rsidR="00DB229A" w:rsidRDefault="00DB229A" w:rsidP="00DB229A">
      <w:pPr>
        <w:spacing w:after="0" w:line="240" w:lineRule="auto"/>
        <w:ind w:firstLine="567"/>
        <w:jc w:val="both"/>
        <w:outlineLvl w:val="1"/>
        <w:rPr>
          <w:rFonts w:ascii="Times New Roman" w:eastAsia="SimSun" w:hAnsi="Times New Roman" w:cs="Times New Roman"/>
          <w:bCs/>
          <w:iCs/>
          <w:sz w:val="24"/>
          <w:szCs w:val="24"/>
          <w:lang w:eastAsia="zh-CN"/>
        </w:rPr>
      </w:pPr>
      <w:r>
        <w:rPr>
          <w:rFonts w:ascii="Times New Roman" w:eastAsia="SimSun" w:hAnsi="Times New Roman" w:cs="Times New Roman"/>
          <w:bCs/>
          <w:iCs/>
          <w:sz w:val="24"/>
          <w:szCs w:val="24"/>
          <w:lang w:eastAsia="zh-CN"/>
        </w:rPr>
        <w:t>5.2.5. Оплачивать выполненные Подрядчиком Работы в размерах и в сроки, установленные Договором.</w:t>
      </w:r>
    </w:p>
    <w:p w:rsidR="00DB229A" w:rsidRDefault="00DB229A" w:rsidP="00DB229A">
      <w:pPr>
        <w:shd w:val="clear" w:color="auto" w:fill="FFFFFF"/>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5.2.6. Выполнить в полном объеме все свои обязательства, предусмотренные в других пунктах Договора.</w:t>
      </w:r>
    </w:p>
    <w:p w:rsidR="00DB229A" w:rsidRDefault="00DB229A" w:rsidP="00DB229A">
      <w:pPr>
        <w:shd w:val="clear" w:color="auto" w:fill="FFFFFF"/>
        <w:spacing w:after="0" w:line="240" w:lineRule="auto"/>
        <w:ind w:firstLine="567"/>
        <w:jc w:val="both"/>
        <w:rPr>
          <w:rFonts w:ascii="Times New Roman" w:hAnsi="Times New Roman" w:cs="Times New Roman"/>
          <w:sz w:val="24"/>
          <w:szCs w:val="24"/>
        </w:rPr>
      </w:pPr>
    </w:p>
    <w:p w:rsidR="00DB229A" w:rsidRDefault="00DB229A" w:rsidP="00DB229A">
      <w:pPr>
        <w:shd w:val="clear" w:color="auto" w:fill="FFFFFF"/>
        <w:spacing w:after="0"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5.3. Заказчик имеет право:</w:t>
      </w:r>
    </w:p>
    <w:p w:rsidR="00DB229A" w:rsidRDefault="00DB229A" w:rsidP="00DB229A">
      <w:pPr>
        <w:shd w:val="clear" w:color="auto" w:fill="FFFFFF"/>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5.3.1. Проверять ведение Работ и давать обязательные для исполнения Подрядчиком требования по обеспечению качества и безопасности Работ. Подрядчик, при предъявлении к нему впоследствии претензий по качеству Работ, не вправе ссылаться на то, что Заказчик не осуществлял проверки и/или не уведомил Подрядчика о недостатках, которые Заказчик выявил или мог выявить при осуществлении проверки.</w:t>
      </w:r>
    </w:p>
    <w:p w:rsidR="00DB229A" w:rsidRDefault="00DB229A" w:rsidP="00DB229A">
      <w:pPr>
        <w:shd w:val="clear" w:color="auto" w:fill="FFFFFF"/>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5.3.2. Передавать Подрядчику изменения к технической документации.</w:t>
      </w:r>
    </w:p>
    <w:p w:rsidR="00DB229A" w:rsidRDefault="00DB229A" w:rsidP="00DB229A">
      <w:pPr>
        <w:shd w:val="clear" w:color="auto" w:fill="FFFFFF"/>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5.3.3. Требовать устранения за счет средств Подрядчика недостатков и дефектов, выявленных Заказчиком при выполнении Работ и/или их приемки, выдав соответствующие указания.</w:t>
      </w:r>
    </w:p>
    <w:p w:rsidR="00DB229A" w:rsidRDefault="00DB229A" w:rsidP="00DB229A">
      <w:pPr>
        <w:shd w:val="clear" w:color="auto" w:fill="FFFFFF"/>
        <w:spacing w:after="0" w:line="240" w:lineRule="auto"/>
        <w:ind w:firstLine="567"/>
        <w:jc w:val="both"/>
        <w:rPr>
          <w:rFonts w:ascii="Times New Roman" w:eastAsia="Times New Roman" w:hAnsi="Times New Roman" w:cs="Times New Roman"/>
          <w:i/>
          <w:sz w:val="24"/>
          <w:szCs w:val="24"/>
        </w:rPr>
      </w:pPr>
      <w:r>
        <w:rPr>
          <w:rFonts w:ascii="Times New Roman" w:hAnsi="Times New Roman" w:cs="Times New Roman"/>
          <w:sz w:val="24"/>
          <w:szCs w:val="24"/>
        </w:rPr>
        <w:t xml:space="preserve">5.3.4. Требовать от Подрядчика соблюдения требований в области производственной безопасности, требований пропускного и </w:t>
      </w:r>
      <w:proofErr w:type="spellStart"/>
      <w:r>
        <w:rPr>
          <w:rFonts w:ascii="Times New Roman" w:hAnsi="Times New Roman" w:cs="Times New Roman"/>
          <w:sz w:val="24"/>
          <w:szCs w:val="24"/>
        </w:rPr>
        <w:t>внутриобъектового</w:t>
      </w:r>
      <w:proofErr w:type="spellEnd"/>
      <w:r>
        <w:rPr>
          <w:rFonts w:ascii="Times New Roman" w:hAnsi="Times New Roman" w:cs="Times New Roman"/>
          <w:sz w:val="24"/>
          <w:szCs w:val="24"/>
        </w:rPr>
        <w:t xml:space="preserve"> режимов, иных требований, установленных локальными документами Заказчика и действующими на территории Объекта. Нарушение Подрядчиком данных условий является существенным нарушением условий настоящего договора и позволяет Заказчику требовать от Подрядчика оплаты соответствующих штрафных санкций, а также отказаться в одностороннем (несудебном) порядке от исполнения Договора, письменно уведомив об этом Подрядчика, без возмещения Подрядчику каких-либо убытков и/или расходов.</w:t>
      </w:r>
    </w:p>
    <w:p w:rsidR="00DB229A" w:rsidRDefault="00DB229A" w:rsidP="00DB229A">
      <w:pPr>
        <w:spacing w:after="0" w:line="240" w:lineRule="auto"/>
        <w:ind w:firstLine="567"/>
        <w:jc w:val="both"/>
        <w:outlineLvl w:val="1"/>
        <w:rPr>
          <w:rFonts w:ascii="Times New Roman" w:eastAsia="SimSun" w:hAnsi="Times New Roman" w:cs="Times New Roman"/>
          <w:bCs/>
          <w:iCs/>
          <w:sz w:val="24"/>
          <w:szCs w:val="24"/>
          <w:lang w:eastAsia="zh-CN"/>
        </w:rPr>
      </w:pPr>
      <w:r>
        <w:rPr>
          <w:rFonts w:ascii="Times New Roman" w:eastAsia="SimSun" w:hAnsi="Times New Roman" w:cs="Times New Roman"/>
          <w:bCs/>
          <w:iCs/>
          <w:sz w:val="24"/>
          <w:szCs w:val="24"/>
          <w:lang w:eastAsia="zh-CN"/>
        </w:rPr>
        <w:t>5.3.5. Получать от Подрядчика подробную информацию о ходе Работ.</w:t>
      </w:r>
    </w:p>
    <w:p w:rsidR="00DB229A" w:rsidRDefault="00DB229A" w:rsidP="00DB229A">
      <w:pPr>
        <w:spacing w:after="0" w:line="240" w:lineRule="auto"/>
        <w:ind w:firstLine="567"/>
        <w:jc w:val="both"/>
        <w:outlineLvl w:val="1"/>
        <w:rPr>
          <w:rFonts w:ascii="Times New Roman" w:eastAsia="SimSun" w:hAnsi="Times New Roman" w:cs="Times New Roman"/>
          <w:bCs/>
          <w:iCs/>
          <w:sz w:val="24"/>
          <w:szCs w:val="24"/>
          <w:lang w:eastAsia="zh-CN"/>
        </w:rPr>
      </w:pPr>
      <w:r>
        <w:rPr>
          <w:rFonts w:ascii="Times New Roman" w:eastAsia="SimSun" w:hAnsi="Times New Roman" w:cs="Times New Roman"/>
          <w:bCs/>
          <w:iCs/>
          <w:sz w:val="24"/>
          <w:szCs w:val="24"/>
          <w:lang w:eastAsia="zh-CN"/>
        </w:rPr>
        <w:lastRenderedPageBreak/>
        <w:t>5.3.6. Определять качество выполнения Работ при приёмке самостоятельно или с привлечением третьих лиц.</w:t>
      </w:r>
    </w:p>
    <w:p w:rsidR="00DB229A" w:rsidRDefault="00DB229A" w:rsidP="00DB229A">
      <w:pPr>
        <w:spacing w:after="0" w:line="240" w:lineRule="auto"/>
        <w:ind w:firstLine="567"/>
        <w:jc w:val="both"/>
        <w:outlineLvl w:val="1"/>
        <w:rPr>
          <w:rFonts w:ascii="Times New Roman" w:eastAsia="SimSun" w:hAnsi="Times New Roman" w:cs="Times New Roman"/>
          <w:bCs/>
          <w:iCs/>
          <w:sz w:val="24"/>
          <w:szCs w:val="24"/>
          <w:lang w:eastAsia="zh-CN"/>
        </w:rPr>
      </w:pPr>
      <w:r>
        <w:rPr>
          <w:rFonts w:ascii="Times New Roman" w:eastAsia="SimSun" w:hAnsi="Times New Roman" w:cs="Times New Roman"/>
          <w:bCs/>
          <w:iCs/>
          <w:sz w:val="24"/>
          <w:szCs w:val="24"/>
          <w:lang w:eastAsia="zh-CN"/>
        </w:rPr>
        <w:t>5.3.7. В случае необходимости вносить изменения в объем Работ в порядке, предусмотренном настоящим Договором.</w:t>
      </w:r>
    </w:p>
    <w:p w:rsidR="00DB229A" w:rsidRDefault="00DB229A" w:rsidP="00DB229A">
      <w:pPr>
        <w:shd w:val="clear" w:color="auto" w:fill="FFFFFF"/>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5.3.8. Осуществлять иные права, предусмотренные Договором.</w:t>
      </w:r>
    </w:p>
    <w:p w:rsidR="00DB229A" w:rsidRDefault="00DB229A" w:rsidP="00DB229A">
      <w:pPr>
        <w:shd w:val="clear" w:color="auto" w:fill="FFFFFF"/>
        <w:spacing w:after="0" w:line="240" w:lineRule="auto"/>
        <w:ind w:firstLine="567"/>
        <w:jc w:val="both"/>
        <w:rPr>
          <w:rFonts w:ascii="Times New Roman" w:hAnsi="Times New Roman" w:cs="Times New Roman"/>
          <w:sz w:val="24"/>
          <w:szCs w:val="24"/>
        </w:rPr>
      </w:pPr>
      <w:r>
        <w:rPr>
          <w:rFonts w:ascii="Times New Roman" w:eastAsia="Times New Roman" w:hAnsi="Times New Roman" w:cs="Times New Roman"/>
          <w:sz w:val="24"/>
          <w:szCs w:val="24"/>
        </w:rPr>
        <w:t xml:space="preserve">5.4. </w:t>
      </w:r>
      <w:r>
        <w:rPr>
          <w:rFonts w:ascii="Times New Roman" w:hAnsi="Times New Roman" w:cs="Times New Roman"/>
          <w:sz w:val="24"/>
          <w:szCs w:val="24"/>
        </w:rPr>
        <w:t xml:space="preserve">Вводный инструктаж о пропускном и </w:t>
      </w:r>
      <w:proofErr w:type="spellStart"/>
      <w:r>
        <w:rPr>
          <w:rFonts w:ascii="Times New Roman" w:hAnsi="Times New Roman" w:cs="Times New Roman"/>
          <w:sz w:val="24"/>
          <w:szCs w:val="24"/>
        </w:rPr>
        <w:t>внутриобъектовом</w:t>
      </w:r>
      <w:proofErr w:type="spellEnd"/>
      <w:r>
        <w:rPr>
          <w:rFonts w:ascii="Times New Roman" w:hAnsi="Times New Roman" w:cs="Times New Roman"/>
          <w:sz w:val="24"/>
          <w:szCs w:val="24"/>
        </w:rPr>
        <w:t xml:space="preserve"> режиме на предприятии Заказчика с сотрудниками Подрядчика проводится Заказчиком, первичный и последующие инструктажи Подрядчик проводит со своими сотрудниками самостоятельно.</w:t>
      </w:r>
    </w:p>
    <w:p w:rsidR="00DB229A" w:rsidRDefault="00DB229A" w:rsidP="00DB229A">
      <w:pPr>
        <w:shd w:val="clear" w:color="auto" w:fill="FFFFFF"/>
        <w:spacing w:after="0"/>
        <w:ind w:firstLine="697"/>
        <w:jc w:val="both"/>
        <w:rPr>
          <w:rFonts w:ascii="Times New Roman" w:hAnsi="Times New Roman" w:cs="Times New Roman"/>
          <w:b/>
          <w:sz w:val="24"/>
          <w:szCs w:val="24"/>
        </w:rPr>
      </w:pPr>
    </w:p>
    <w:p w:rsidR="00DB229A" w:rsidRDefault="00DB229A" w:rsidP="00DB229A">
      <w:pPr>
        <w:shd w:val="clear" w:color="auto" w:fill="FFFFFF"/>
        <w:spacing w:after="0"/>
        <w:ind w:firstLine="697"/>
        <w:jc w:val="center"/>
        <w:rPr>
          <w:rFonts w:ascii="Times New Roman" w:hAnsi="Times New Roman" w:cs="Times New Roman"/>
          <w:b/>
          <w:sz w:val="24"/>
          <w:szCs w:val="24"/>
        </w:rPr>
      </w:pPr>
      <w:r>
        <w:rPr>
          <w:rFonts w:ascii="Times New Roman" w:hAnsi="Times New Roman" w:cs="Times New Roman"/>
          <w:b/>
          <w:sz w:val="24"/>
          <w:szCs w:val="24"/>
        </w:rPr>
        <w:t>6. ПРАВО СОБСТВЕННОСТИ</w:t>
      </w:r>
    </w:p>
    <w:p w:rsidR="00DB229A" w:rsidRDefault="00DB229A" w:rsidP="00DB229A">
      <w:pPr>
        <w:spacing w:after="0"/>
        <w:ind w:firstLine="697"/>
        <w:jc w:val="both"/>
        <w:rPr>
          <w:rFonts w:ascii="Times New Roman" w:hAnsi="Times New Roman" w:cs="Times New Roman"/>
          <w:sz w:val="24"/>
          <w:szCs w:val="24"/>
        </w:rPr>
      </w:pPr>
      <w:r>
        <w:rPr>
          <w:rFonts w:ascii="Times New Roman" w:hAnsi="Times New Roman" w:cs="Times New Roman"/>
          <w:sz w:val="24"/>
          <w:szCs w:val="24"/>
        </w:rPr>
        <w:t>6.1. Право собственности на результат Работ Подрядчика по Объекту переходит Заказчику после подписания двустороннего акта приема выполненных Работ. До приемки Объекта Заказчиком риск случайной гибели или случайного повреждения результата выполненных Работ несет Подрядчик.</w:t>
      </w:r>
    </w:p>
    <w:p w:rsidR="00DB229A" w:rsidRDefault="00DB229A" w:rsidP="00DB229A">
      <w:pPr>
        <w:shd w:val="clear" w:color="auto" w:fill="FFFFFF"/>
        <w:spacing w:after="0"/>
        <w:ind w:firstLine="697"/>
        <w:jc w:val="both"/>
        <w:rPr>
          <w:rFonts w:ascii="Times New Roman" w:hAnsi="Times New Roman" w:cs="Times New Roman"/>
          <w:sz w:val="24"/>
          <w:szCs w:val="24"/>
        </w:rPr>
      </w:pPr>
      <w:r>
        <w:rPr>
          <w:rFonts w:ascii="Times New Roman" w:hAnsi="Times New Roman" w:cs="Times New Roman"/>
          <w:sz w:val="24"/>
          <w:szCs w:val="24"/>
        </w:rPr>
        <w:t xml:space="preserve">6.2. Риск случайной гибели или случайного повреждения материалов, оборудования, изделий и конструкций и/ или иного, используемого для исполнения Договора имущества, несет Подрядчик.  </w:t>
      </w:r>
    </w:p>
    <w:p w:rsidR="00DB229A" w:rsidRDefault="00DB229A" w:rsidP="00DB229A">
      <w:pPr>
        <w:shd w:val="clear" w:color="auto" w:fill="FFFFFF"/>
        <w:spacing w:after="0"/>
        <w:ind w:firstLine="697"/>
        <w:jc w:val="both"/>
        <w:rPr>
          <w:rFonts w:ascii="Times New Roman" w:hAnsi="Times New Roman" w:cs="Times New Roman"/>
          <w:sz w:val="24"/>
          <w:szCs w:val="24"/>
        </w:rPr>
      </w:pPr>
    </w:p>
    <w:p w:rsidR="00DB229A" w:rsidRDefault="00DB229A" w:rsidP="00DB229A">
      <w:pPr>
        <w:shd w:val="clear" w:color="auto" w:fill="FFFFFF"/>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7. ОХРАННЫЕ МЕРОПРИЯТИЯ </w:t>
      </w:r>
    </w:p>
    <w:p w:rsidR="00DB229A" w:rsidRDefault="00DB229A" w:rsidP="00DB229A">
      <w:pPr>
        <w:shd w:val="clear" w:color="auto" w:fill="FFFFFF"/>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7.1. Охрану строительной площадки осуществляет Заказчик.</w:t>
      </w:r>
    </w:p>
    <w:p w:rsidR="00DB229A" w:rsidRDefault="00DB229A" w:rsidP="00DB229A">
      <w:pPr>
        <w:shd w:val="clear" w:color="auto" w:fill="FFFFFF"/>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7.2. Охрану находящихся на строительной площадке материалов, изделий, конструкций, оборудования, завезенных на площадку Подрядчиком и/или полученных Подрядчиком от Заказчика, осуществляет Заказчик.</w:t>
      </w:r>
    </w:p>
    <w:p w:rsidR="00DB229A" w:rsidRDefault="00DB229A" w:rsidP="00DB229A">
      <w:pPr>
        <w:shd w:val="clear" w:color="auto" w:fill="FFFFFF"/>
        <w:spacing w:after="0"/>
        <w:ind w:firstLine="697"/>
        <w:jc w:val="both"/>
        <w:rPr>
          <w:rFonts w:ascii="Times New Roman" w:hAnsi="Times New Roman" w:cs="Times New Roman"/>
          <w:sz w:val="24"/>
          <w:szCs w:val="24"/>
        </w:rPr>
      </w:pPr>
      <w:r>
        <w:rPr>
          <w:rFonts w:ascii="Times New Roman" w:hAnsi="Times New Roman" w:cs="Times New Roman"/>
          <w:sz w:val="24"/>
          <w:szCs w:val="24"/>
        </w:rPr>
        <w:t xml:space="preserve"> </w:t>
      </w:r>
    </w:p>
    <w:p w:rsidR="00DB229A" w:rsidRDefault="00DB229A" w:rsidP="00DB229A">
      <w:pPr>
        <w:shd w:val="clear" w:color="auto" w:fill="FFFFFF"/>
        <w:spacing w:after="0"/>
        <w:ind w:firstLine="697"/>
        <w:jc w:val="both"/>
        <w:rPr>
          <w:rFonts w:ascii="Times New Roman" w:hAnsi="Times New Roman" w:cs="Times New Roman"/>
          <w:sz w:val="24"/>
          <w:szCs w:val="24"/>
        </w:rPr>
      </w:pPr>
    </w:p>
    <w:p w:rsidR="00DB229A" w:rsidRDefault="00DB229A" w:rsidP="00DB229A">
      <w:pPr>
        <w:shd w:val="clear" w:color="auto" w:fill="FFFFFF"/>
        <w:spacing w:after="0"/>
        <w:ind w:firstLine="697"/>
        <w:jc w:val="center"/>
        <w:rPr>
          <w:rFonts w:ascii="Times New Roman" w:hAnsi="Times New Roman" w:cs="Times New Roman"/>
          <w:b/>
          <w:sz w:val="24"/>
          <w:szCs w:val="24"/>
        </w:rPr>
      </w:pPr>
      <w:r>
        <w:rPr>
          <w:rFonts w:ascii="Times New Roman" w:hAnsi="Times New Roman" w:cs="Times New Roman"/>
          <w:b/>
          <w:sz w:val="24"/>
          <w:szCs w:val="24"/>
        </w:rPr>
        <w:t>8. СДАЧА И ПРИЕМКА РАБОТ</w:t>
      </w:r>
    </w:p>
    <w:p w:rsidR="00DB229A" w:rsidRDefault="00DB229A" w:rsidP="00DB229A">
      <w:pPr>
        <w:shd w:val="clear" w:color="auto" w:fill="FFFFFF"/>
        <w:spacing w:after="0"/>
        <w:ind w:firstLine="697"/>
        <w:jc w:val="both"/>
        <w:rPr>
          <w:rFonts w:ascii="Times New Roman" w:hAnsi="Times New Roman" w:cs="Times New Roman"/>
          <w:sz w:val="24"/>
          <w:szCs w:val="24"/>
        </w:rPr>
      </w:pPr>
      <w:r>
        <w:rPr>
          <w:rFonts w:ascii="Times New Roman" w:hAnsi="Times New Roman" w:cs="Times New Roman"/>
          <w:sz w:val="24"/>
          <w:szCs w:val="24"/>
        </w:rPr>
        <w:t>8.1. Заказчик назначает своего представителя на строительстве, который от его имени совместно с Подрядчиком осуществляет приемку выполненных Работ.</w:t>
      </w:r>
    </w:p>
    <w:p w:rsidR="00DB229A" w:rsidRDefault="00DB229A" w:rsidP="00DB229A">
      <w:pPr>
        <w:shd w:val="clear" w:color="auto" w:fill="FFFFFF"/>
        <w:spacing w:after="0"/>
        <w:ind w:firstLine="697"/>
        <w:jc w:val="both"/>
        <w:rPr>
          <w:rFonts w:ascii="Times New Roman" w:hAnsi="Times New Roman" w:cs="Times New Roman"/>
          <w:bCs/>
          <w:sz w:val="24"/>
          <w:szCs w:val="24"/>
        </w:rPr>
      </w:pPr>
      <w:r>
        <w:rPr>
          <w:rFonts w:ascii="Times New Roman" w:hAnsi="Times New Roman" w:cs="Times New Roman"/>
          <w:sz w:val="24"/>
          <w:szCs w:val="24"/>
        </w:rPr>
        <w:t xml:space="preserve">8.2. </w:t>
      </w:r>
      <w:r>
        <w:rPr>
          <w:rFonts w:ascii="Times New Roman" w:hAnsi="Times New Roman" w:cs="Times New Roman"/>
          <w:bCs/>
          <w:sz w:val="24"/>
          <w:szCs w:val="24"/>
        </w:rPr>
        <w:t xml:space="preserve">Приемка выполненных Работ осуществляется и оформляется </w:t>
      </w:r>
      <w:r>
        <w:rPr>
          <w:rFonts w:ascii="Times New Roman" w:hAnsi="Times New Roman" w:cs="Times New Roman"/>
          <w:sz w:val="24"/>
          <w:szCs w:val="24"/>
        </w:rPr>
        <w:t xml:space="preserve">актом приема выполненных Работ, а также </w:t>
      </w:r>
      <w:r>
        <w:rPr>
          <w:rFonts w:ascii="Times New Roman" w:hAnsi="Times New Roman" w:cs="Times New Roman"/>
          <w:bCs/>
          <w:sz w:val="24"/>
          <w:szCs w:val="24"/>
        </w:rPr>
        <w:t>в соответствии с действующими правилами промежуточной приемки выполненных работ с составлением соответствующих актов о приёмке выполненных работ по форме КС-2 и справок о стоимости выполненных работ и затрат по КС-3 на ежемесячной основе. Подписанный с обеих Сторон Акт приемки результата работ (Приложение №9) является основанием для ввода Объекта в эксплуатацию и проведения окончательных расчетов по Договору.</w:t>
      </w:r>
    </w:p>
    <w:p w:rsidR="00DB229A" w:rsidRDefault="00DB229A" w:rsidP="00DB229A">
      <w:pPr>
        <w:shd w:val="clear" w:color="auto" w:fill="FFFFFF"/>
        <w:spacing w:after="0"/>
        <w:ind w:firstLine="697"/>
        <w:jc w:val="both"/>
        <w:rPr>
          <w:rFonts w:ascii="Times New Roman" w:hAnsi="Times New Roman" w:cs="Times New Roman"/>
          <w:sz w:val="24"/>
          <w:szCs w:val="24"/>
        </w:rPr>
      </w:pPr>
      <w:r>
        <w:rPr>
          <w:rFonts w:ascii="Times New Roman" w:hAnsi="Times New Roman" w:cs="Times New Roman"/>
          <w:sz w:val="24"/>
          <w:szCs w:val="24"/>
        </w:rPr>
        <w:t xml:space="preserve">8.3. </w:t>
      </w:r>
      <w:r>
        <w:rPr>
          <w:rFonts w:ascii="Times New Roman" w:hAnsi="Times New Roman" w:cs="Times New Roman"/>
          <w:bCs/>
          <w:sz w:val="24"/>
          <w:szCs w:val="24"/>
        </w:rPr>
        <w:t>Подрядчик обязан представлять Заказчику акт о приёмке выполненных работ по форме КС-2, справку о стоимости выполненных работ и затрат по форме КС-3 (вместе с исполнительной документацией на выполненные работы и актами скрытых работ) и Журнал учета выполненных работ по форме КС-6а однократно до 25 (двадцать пятого)</w:t>
      </w:r>
      <w:r>
        <w:rPr>
          <w:rFonts w:ascii="Times New Roman" w:hAnsi="Times New Roman" w:cs="Times New Roman"/>
          <w:sz w:val="24"/>
          <w:szCs w:val="24"/>
        </w:rPr>
        <w:t xml:space="preserve"> числа каждого отчетного месяца. Заказчик в течение 5 (пяти) рабочих дней подписывает предоставленные документы либо дает письменный мотивированный отказ (претензию). После того, как Подрядчик придет к заключению о том, что часть Работ, указанная Заказчиком в мотивированном отказе, была успешно завершена, Подрядчик направит Заказчику повторно соответствующие формы о завершении этой части Работ в соответствии с положениями настоящего пункта Договора. </w:t>
      </w:r>
    </w:p>
    <w:p w:rsidR="00DB229A" w:rsidRDefault="00DB229A" w:rsidP="00DB229A">
      <w:pPr>
        <w:shd w:val="clear" w:color="auto" w:fill="FFFFFF"/>
        <w:spacing w:after="0"/>
        <w:ind w:firstLine="697"/>
        <w:jc w:val="both"/>
        <w:rPr>
          <w:rFonts w:ascii="Times New Roman" w:hAnsi="Times New Roman" w:cs="Times New Roman"/>
          <w:sz w:val="24"/>
          <w:szCs w:val="24"/>
        </w:rPr>
      </w:pPr>
      <w:r>
        <w:rPr>
          <w:rFonts w:ascii="Times New Roman" w:hAnsi="Times New Roman" w:cs="Times New Roman"/>
          <w:sz w:val="24"/>
          <w:szCs w:val="24"/>
        </w:rPr>
        <w:lastRenderedPageBreak/>
        <w:t xml:space="preserve">8.4. </w:t>
      </w:r>
      <w:r>
        <w:rPr>
          <w:rFonts w:ascii="Times New Roman" w:hAnsi="Times New Roman" w:cs="Times New Roman"/>
          <w:bCs/>
          <w:sz w:val="24"/>
          <w:szCs w:val="24"/>
        </w:rPr>
        <w:t>Скрытые работы должны приниматься представителем Заказчика. Подрядчик приступает к выполнению последующих Работ только после приемки (освидетельствования) в установленном порядке скрытых работ и составления соответствующих актов. Подрядчик не менее чем за 2 (два) дня до проведения промежуточной приемки выполненных работ, подлежащих закрытию (скрытых работ), уведомляет Заказчика о необходимости проведения приемки.</w:t>
      </w:r>
    </w:p>
    <w:p w:rsidR="00DB229A" w:rsidRDefault="00DB229A" w:rsidP="00DB229A">
      <w:pPr>
        <w:shd w:val="clear" w:color="auto" w:fill="FFFFFF"/>
        <w:spacing w:after="0"/>
        <w:ind w:firstLine="697"/>
        <w:jc w:val="both"/>
        <w:rPr>
          <w:rFonts w:ascii="Times New Roman" w:hAnsi="Times New Roman" w:cs="Times New Roman"/>
          <w:bCs/>
          <w:sz w:val="24"/>
          <w:szCs w:val="24"/>
        </w:rPr>
      </w:pPr>
      <w:r>
        <w:rPr>
          <w:rFonts w:ascii="Times New Roman" w:hAnsi="Times New Roman" w:cs="Times New Roman"/>
          <w:sz w:val="24"/>
          <w:szCs w:val="24"/>
        </w:rPr>
        <w:t xml:space="preserve">8.5. </w:t>
      </w:r>
      <w:r>
        <w:rPr>
          <w:rFonts w:ascii="Times New Roman" w:hAnsi="Times New Roman" w:cs="Times New Roman"/>
          <w:bCs/>
          <w:sz w:val="24"/>
          <w:szCs w:val="24"/>
        </w:rPr>
        <w:t>Готовность принимаемых ответственных конструкций, скрытых работ, подтверждается подписанием представителями Заказчика и Подрядчика актов освидетельствования конструкций и скрытых работ.</w:t>
      </w:r>
    </w:p>
    <w:p w:rsidR="00DB229A" w:rsidRDefault="00DB229A" w:rsidP="00DB229A">
      <w:pPr>
        <w:shd w:val="clear" w:color="auto" w:fill="FFFFFF"/>
        <w:spacing w:after="0"/>
        <w:ind w:firstLine="697"/>
        <w:jc w:val="both"/>
        <w:rPr>
          <w:rFonts w:ascii="Times New Roman" w:hAnsi="Times New Roman" w:cs="Times New Roman"/>
          <w:sz w:val="24"/>
          <w:szCs w:val="24"/>
        </w:rPr>
      </w:pPr>
      <w:r>
        <w:rPr>
          <w:rFonts w:ascii="Times New Roman" w:hAnsi="Times New Roman" w:cs="Times New Roman"/>
          <w:sz w:val="24"/>
          <w:szCs w:val="24"/>
        </w:rPr>
        <w:t xml:space="preserve">8.6. Подрядчик передает Заказчику за </w:t>
      </w:r>
      <w:r>
        <w:rPr>
          <w:rFonts w:ascii="Times New Roman" w:hAnsi="Times New Roman" w:cs="Times New Roman"/>
          <w:bCs/>
          <w:sz w:val="24"/>
          <w:szCs w:val="24"/>
        </w:rPr>
        <w:t xml:space="preserve">2 (два) дня </w:t>
      </w:r>
      <w:r>
        <w:rPr>
          <w:rFonts w:ascii="Times New Roman" w:hAnsi="Times New Roman" w:cs="Times New Roman"/>
          <w:sz w:val="24"/>
          <w:szCs w:val="24"/>
        </w:rPr>
        <w:t xml:space="preserve">до начала приемки выполненных работ два экземпляра исполнительной документации. </w:t>
      </w:r>
    </w:p>
    <w:p w:rsidR="00DB229A" w:rsidRDefault="00DB229A" w:rsidP="00DB229A">
      <w:pPr>
        <w:shd w:val="clear" w:color="auto" w:fill="FFFFFF"/>
        <w:spacing w:after="0"/>
        <w:ind w:firstLine="697"/>
        <w:jc w:val="both"/>
        <w:rPr>
          <w:rFonts w:ascii="Times New Roman" w:hAnsi="Times New Roman" w:cs="Times New Roman"/>
          <w:sz w:val="24"/>
          <w:szCs w:val="24"/>
        </w:rPr>
      </w:pPr>
      <w:r>
        <w:rPr>
          <w:rFonts w:ascii="Times New Roman" w:hAnsi="Times New Roman" w:cs="Times New Roman"/>
          <w:sz w:val="24"/>
          <w:szCs w:val="24"/>
        </w:rPr>
        <w:t>8.7. Подрядчик вправе с согласия Заказчика использовать рационализаторские предложения, удешевляющие строительство, если их реализация не ухудшает предусмотренные проектом технические и эксплуатационные характеристики объекта. Такое использование рационализаторских предложений не влечет удорожания строительства и не порождает права Подрядчика или иного автора требовать оплаты за его использование.</w:t>
      </w:r>
    </w:p>
    <w:p w:rsidR="00DB229A" w:rsidRDefault="00DB229A" w:rsidP="00DB229A">
      <w:pPr>
        <w:shd w:val="clear" w:color="auto" w:fill="FFFFFF"/>
        <w:spacing w:after="0"/>
        <w:ind w:firstLine="697"/>
        <w:jc w:val="both"/>
        <w:rPr>
          <w:rFonts w:ascii="Times New Roman" w:hAnsi="Times New Roman" w:cs="Times New Roman"/>
          <w:sz w:val="24"/>
          <w:szCs w:val="24"/>
        </w:rPr>
      </w:pPr>
      <w:r>
        <w:rPr>
          <w:rFonts w:ascii="Times New Roman" w:hAnsi="Times New Roman" w:cs="Times New Roman"/>
          <w:sz w:val="24"/>
          <w:szCs w:val="24"/>
        </w:rPr>
        <w:t>8.8. Заказчик вправе не принимать у Подрядчика работы до предоставления полного комплекта надлежаще оформленной документации в соответствии с пунктами 8.2-8.6 Договора.</w:t>
      </w:r>
    </w:p>
    <w:p w:rsidR="00DB229A" w:rsidRDefault="00DB229A" w:rsidP="00DB229A">
      <w:pPr>
        <w:shd w:val="clear" w:color="auto" w:fill="FFFFFF"/>
        <w:spacing w:after="0"/>
        <w:ind w:firstLine="697"/>
        <w:jc w:val="both"/>
        <w:rPr>
          <w:rFonts w:ascii="Times New Roman" w:hAnsi="Times New Roman" w:cs="Times New Roman"/>
          <w:sz w:val="24"/>
          <w:szCs w:val="24"/>
        </w:rPr>
      </w:pPr>
      <w:r>
        <w:rPr>
          <w:rFonts w:ascii="Times New Roman" w:hAnsi="Times New Roman" w:cs="Times New Roman"/>
          <w:sz w:val="24"/>
          <w:szCs w:val="24"/>
        </w:rPr>
        <w:t>8.9. Подрядчик обязан при использовании материалов, изделий, конструкций, оборудования и иного имущества Заказчика, при сдаче выполненных Работ в актах выполненных работ указывать перечень и количество материалов, оборудования, конструкций и иного имущества, поставленных Заказчиком, с одновременным оформлением актов переработки по форме М-15 и актов приема-передачи в монтаж оборудования по форме ОС-15.</w:t>
      </w:r>
    </w:p>
    <w:p w:rsidR="00DB229A" w:rsidRDefault="00DB229A" w:rsidP="00DB229A">
      <w:pPr>
        <w:shd w:val="clear" w:color="auto" w:fill="FFFFFF"/>
        <w:spacing w:after="0"/>
        <w:ind w:firstLine="697"/>
        <w:jc w:val="both"/>
        <w:rPr>
          <w:rFonts w:ascii="Times New Roman" w:hAnsi="Times New Roman" w:cs="Times New Roman"/>
          <w:sz w:val="24"/>
          <w:szCs w:val="24"/>
        </w:rPr>
      </w:pPr>
    </w:p>
    <w:p w:rsidR="00DB229A" w:rsidRDefault="00DB229A" w:rsidP="00DB229A">
      <w:pPr>
        <w:shd w:val="clear" w:color="auto" w:fill="FFFFFF"/>
        <w:spacing w:after="0"/>
        <w:ind w:firstLine="697"/>
        <w:jc w:val="center"/>
        <w:rPr>
          <w:rFonts w:ascii="Times New Roman" w:hAnsi="Times New Roman" w:cs="Times New Roman"/>
          <w:b/>
          <w:caps/>
          <w:sz w:val="24"/>
          <w:szCs w:val="24"/>
        </w:rPr>
      </w:pPr>
      <w:r>
        <w:rPr>
          <w:rFonts w:ascii="Times New Roman" w:hAnsi="Times New Roman" w:cs="Times New Roman"/>
          <w:b/>
          <w:sz w:val="24"/>
          <w:szCs w:val="24"/>
        </w:rPr>
        <w:t xml:space="preserve">9. </w:t>
      </w:r>
      <w:r>
        <w:rPr>
          <w:rFonts w:ascii="Times New Roman" w:hAnsi="Times New Roman" w:cs="Times New Roman"/>
          <w:b/>
          <w:caps/>
          <w:sz w:val="24"/>
          <w:szCs w:val="24"/>
        </w:rPr>
        <w:t>Гарантии качества по сданным работам</w:t>
      </w:r>
    </w:p>
    <w:p w:rsidR="00DB229A" w:rsidRDefault="00DB229A" w:rsidP="00DB229A">
      <w:pPr>
        <w:shd w:val="clear" w:color="auto" w:fill="FFFFFF"/>
        <w:spacing w:after="0"/>
        <w:ind w:firstLine="697"/>
        <w:jc w:val="both"/>
        <w:rPr>
          <w:rFonts w:ascii="Times New Roman" w:hAnsi="Times New Roman" w:cs="Times New Roman"/>
          <w:sz w:val="24"/>
          <w:szCs w:val="24"/>
        </w:rPr>
      </w:pPr>
      <w:r>
        <w:rPr>
          <w:rFonts w:ascii="Times New Roman" w:hAnsi="Times New Roman" w:cs="Times New Roman"/>
          <w:sz w:val="24"/>
          <w:szCs w:val="24"/>
        </w:rPr>
        <w:t xml:space="preserve">9.1. Подрядчик гарантирует качество результата своей Работы по Договору, его соответствие документации и возможность эксплуатации на протяжении гарантийного срока, указанного в пункте 9.2 Договора. </w:t>
      </w:r>
    </w:p>
    <w:p w:rsidR="00DB229A" w:rsidRDefault="00DB229A" w:rsidP="00DB229A">
      <w:pPr>
        <w:shd w:val="clear" w:color="auto" w:fill="FFFFFF"/>
        <w:spacing w:after="0"/>
        <w:ind w:firstLine="697"/>
        <w:jc w:val="both"/>
        <w:rPr>
          <w:rFonts w:ascii="Times New Roman" w:hAnsi="Times New Roman" w:cs="Times New Roman"/>
          <w:sz w:val="24"/>
          <w:szCs w:val="24"/>
        </w:rPr>
      </w:pPr>
      <w:r>
        <w:rPr>
          <w:rFonts w:ascii="Times New Roman" w:hAnsi="Times New Roman" w:cs="Times New Roman"/>
          <w:sz w:val="24"/>
          <w:szCs w:val="24"/>
        </w:rPr>
        <w:t>9.2. Гарантийный срок на результат работы Подрядчика устанавливается 24 месяца (двадцать четыре) месяца, начиная с даты подписания двустороннего Акт приемки результата работ по Объекту</w:t>
      </w:r>
      <w:r>
        <w:rPr>
          <w:rFonts w:ascii="Times New Roman" w:hAnsi="Times New Roman" w:cs="Times New Roman"/>
          <w:bCs/>
          <w:sz w:val="24"/>
          <w:szCs w:val="24"/>
        </w:rPr>
        <w:t>,</w:t>
      </w:r>
      <w:r>
        <w:rPr>
          <w:rFonts w:ascii="Times New Roman" w:hAnsi="Times New Roman" w:cs="Times New Roman"/>
          <w:sz w:val="24"/>
          <w:szCs w:val="24"/>
        </w:rPr>
        <w:t xml:space="preserve"> предусмотренных Договором. </w:t>
      </w:r>
    </w:p>
    <w:p w:rsidR="00DB229A" w:rsidRDefault="00DB229A" w:rsidP="00DB229A">
      <w:pPr>
        <w:shd w:val="clear" w:color="auto" w:fill="FFFFFF"/>
        <w:spacing w:after="0"/>
        <w:ind w:firstLine="697"/>
        <w:jc w:val="both"/>
        <w:rPr>
          <w:rFonts w:ascii="Times New Roman" w:hAnsi="Times New Roman" w:cs="Times New Roman"/>
          <w:sz w:val="24"/>
          <w:szCs w:val="24"/>
        </w:rPr>
      </w:pPr>
      <w:r>
        <w:rPr>
          <w:rFonts w:ascii="Times New Roman" w:hAnsi="Times New Roman" w:cs="Times New Roman"/>
          <w:sz w:val="24"/>
          <w:szCs w:val="24"/>
        </w:rPr>
        <w:t>9.3. Если в период гарантийного срока обнаружатся дефекты, препятствующие нормальной эксплуатации результата Работ, то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3 (трёх) дней со дня получения письменного извещения Заказчика. Если Подрядчик уклоняется от составления акта или представитель Подрядчика не пребывает в установленный в настоящем пункте Договора срок, то Заказчик составляет такой акт в одностороннем порядке или с участием независимого эксперта. Такой акт является обязательным для обеих Сторон, является основанием для устранения дефектов и направляется Заказчиком Подрядчику для исполнения.</w:t>
      </w:r>
    </w:p>
    <w:p w:rsidR="00DB229A" w:rsidRDefault="00DB229A" w:rsidP="00DB229A">
      <w:pPr>
        <w:shd w:val="clear" w:color="auto" w:fill="FFFFFF"/>
        <w:spacing w:after="0"/>
        <w:ind w:firstLine="697"/>
        <w:jc w:val="both"/>
        <w:rPr>
          <w:rFonts w:ascii="Times New Roman" w:hAnsi="Times New Roman" w:cs="Times New Roman"/>
          <w:sz w:val="24"/>
          <w:szCs w:val="24"/>
        </w:rPr>
      </w:pPr>
      <w:r>
        <w:rPr>
          <w:rFonts w:ascii="Times New Roman" w:hAnsi="Times New Roman" w:cs="Times New Roman"/>
          <w:sz w:val="24"/>
          <w:szCs w:val="24"/>
        </w:rPr>
        <w:t xml:space="preserve">Выявленные дефекты должны быть исправлены Подрядчиком за его счет в сроки, указанные в акте. Гарантийный срок в этом случае продлевается соответственно на период устранения дефектов. </w:t>
      </w:r>
    </w:p>
    <w:p w:rsidR="00DB229A" w:rsidRDefault="00DB229A" w:rsidP="00DB229A">
      <w:pPr>
        <w:shd w:val="clear" w:color="auto" w:fill="FFFFFF"/>
        <w:spacing w:after="0"/>
        <w:ind w:firstLine="697"/>
        <w:jc w:val="both"/>
        <w:rPr>
          <w:rFonts w:ascii="Times New Roman" w:hAnsi="Times New Roman" w:cs="Times New Roman"/>
          <w:sz w:val="24"/>
          <w:szCs w:val="24"/>
        </w:rPr>
      </w:pPr>
      <w:r>
        <w:rPr>
          <w:rFonts w:ascii="Times New Roman" w:hAnsi="Times New Roman" w:cs="Times New Roman"/>
          <w:sz w:val="24"/>
          <w:szCs w:val="24"/>
        </w:rPr>
        <w:lastRenderedPageBreak/>
        <w:t>В случае если Подрядчик уклоняется от устранения выявленных недостатков и устранения дефектов, то Заказчик вправе по своему выбору: потребовать от Подрядчика соразмерного уменьшения стоимости работ по Договору или устранить недостатки самостоятельно, либо поручить их устранение другому подрядчику с отнесением документально подтвержденных расходов на счет Подрядчика. При этом гарантия в отношении Объекта либо его части не прекращается.</w:t>
      </w:r>
    </w:p>
    <w:p w:rsidR="00DB229A" w:rsidRDefault="00DB229A" w:rsidP="00DB229A">
      <w:pPr>
        <w:shd w:val="clear" w:color="auto" w:fill="FFFFFF"/>
        <w:spacing w:after="0"/>
        <w:ind w:firstLine="697"/>
        <w:jc w:val="both"/>
        <w:rPr>
          <w:rFonts w:ascii="Times New Roman" w:hAnsi="Times New Roman" w:cs="Times New Roman"/>
          <w:sz w:val="24"/>
          <w:szCs w:val="24"/>
        </w:rPr>
      </w:pPr>
      <w:r>
        <w:rPr>
          <w:rFonts w:ascii="Times New Roman" w:hAnsi="Times New Roman" w:cs="Times New Roman"/>
          <w:sz w:val="24"/>
          <w:szCs w:val="24"/>
        </w:rPr>
        <w:t xml:space="preserve">9.4. Указанные гарантии не распространяются на случаи преднамеренного повреждения Объекта со стороны третьих лиц. </w:t>
      </w:r>
    </w:p>
    <w:p w:rsidR="00DB229A" w:rsidRDefault="00DB229A" w:rsidP="00DB229A">
      <w:pPr>
        <w:shd w:val="clear" w:color="auto" w:fill="FFFFFF"/>
        <w:spacing w:after="0"/>
        <w:ind w:firstLine="697"/>
        <w:jc w:val="both"/>
        <w:rPr>
          <w:rFonts w:ascii="Times New Roman" w:hAnsi="Times New Roman" w:cs="Times New Roman"/>
          <w:sz w:val="24"/>
          <w:szCs w:val="24"/>
        </w:rPr>
      </w:pPr>
    </w:p>
    <w:p w:rsidR="00DB229A" w:rsidRDefault="00DB229A" w:rsidP="00DB229A">
      <w:pPr>
        <w:widowControl w:val="0"/>
        <w:shd w:val="clear" w:color="auto" w:fill="FFFFFF"/>
        <w:autoSpaceDE w:val="0"/>
        <w:autoSpaceDN w:val="0"/>
        <w:adjustRightInd w:val="0"/>
        <w:spacing w:after="0"/>
        <w:ind w:firstLine="697"/>
        <w:jc w:val="center"/>
        <w:rPr>
          <w:rFonts w:ascii="Times New Roman" w:hAnsi="Times New Roman" w:cs="Times New Roman"/>
          <w:b/>
          <w:sz w:val="24"/>
          <w:szCs w:val="24"/>
        </w:rPr>
      </w:pPr>
      <w:r>
        <w:rPr>
          <w:rFonts w:ascii="Times New Roman" w:hAnsi="Times New Roman" w:cs="Times New Roman"/>
          <w:b/>
          <w:sz w:val="24"/>
          <w:szCs w:val="24"/>
        </w:rPr>
        <w:t>10. КОНТРОЛЬ И НАДЗОР ЗАКАЗЧИКА ЗА ВЫПОЛНЕНИЕМ РАБОТ, АУДИТ ДЕЯТЕЛЬНОСТИ ПОДРЯДЧИКА</w:t>
      </w:r>
    </w:p>
    <w:p w:rsidR="00DB229A" w:rsidRDefault="00DB229A" w:rsidP="00DB229A">
      <w:pPr>
        <w:shd w:val="clear" w:color="auto" w:fill="FFFFFF"/>
        <w:spacing w:after="0"/>
        <w:ind w:firstLine="697"/>
        <w:jc w:val="both"/>
        <w:rPr>
          <w:rFonts w:ascii="Times New Roman" w:hAnsi="Times New Roman" w:cs="Times New Roman"/>
          <w:sz w:val="24"/>
          <w:szCs w:val="24"/>
        </w:rPr>
      </w:pPr>
      <w:r>
        <w:rPr>
          <w:rFonts w:ascii="Times New Roman" w:hAnsi="Times New Roman" w:cs="Times New Roman"/>
          <w:sz w:val="24"/>
          <w:szCs w:val="24"/>
        </w:rPr>
        <w:t xml:space="preserve">10.1. Заказчик вправе осуществлять контроль и надзор за ходом и качеством выполняемых Работ, соблюдением сроков их выполнения (графика), качеством применяемых материалов. </w:t>
      </w:r>
    </w:p>
    <w:p w:rsidR="00DB229A" w:rsidRDefault="00DB229A" w:rsidP="00DB229A">
      <w:pPr>
        <w:shd w:val="clear" w:color="auto" w:fill="FFFFFF"/>
        <w:spacing w:after="0"/>
        <w:ind w:firstLine="697"/>
        <w:jc w:val="both"/>
        <w:rPr>
          <w:rFonts w:ascii="Times New Roman" w:hAnsi="Times New Roman" w:cs="Times New Roman"/>
          <w:sz w:val="24"/>
          <w:szCs w:val="24"/>
        </w:rPr>
      </w:pPr>
      <w:r>
        <w:rPr>
          <w:rFonts w:ascii="Times New Roman" w:hAnsi="Times New Roman" w:cs="Times New Roman"/>
          <w:sz w:val="24"/>
          <w:szCs w:val="24"/>
        </w:rPr>
        <w:t xml:space="preserve">10.2. Заказчик в целях осуществления контроля и надзора за строительством вправе заключать договор об оказании услуг по контролю и надзору за ходом и качеством выполняемых Работ с соответствующей инженерной организацией или физическим лицом, имеющим лицензию на данный вид деятельности. </w:t>
      </w:r>
    </w:p>
    <w:p w:rsidR="00DB229A" w:rsidRDefault="00DB229A" w:rsidP="00DB229A">
      <w:pPr>
        <w:shd w:val="clear" w:color="auto" w:fill="FFFFFF"/>
        <w:spacing w:after="0"/>
        <w:ind w:firstLine="697"/>
        <w:jc w:val="both"/>
        <w:rPr>
          <w:rFonts w:ascii="Times New Roman" w:hAnsi="Times New Roman" w:cs="Times New Roman"/>
          <w:sz w:val="24"/>
          <w:szCs w:val="24"/>
        </w:rPr>
      </w:pPr>
      <w:r>
        <w:rPr>
          <w:rFonts w:ascii="Times New Roman" w:hAnsi="Times New Roman" w:cs="Times New Roman"/>
          <w:sz w:val="24"/>
          <w:szCs w:val="24"/>
        </w:rPr>
        <w:t xml:space="preserve">10.3. Подрядчик ведет журнал производства работ, в котором отражается весь ход фактического производства Работ, а также все факты и обстоятельства, связанные с производством Работ, имеющие значение во взаимоотношениях Заказчика и Подрядчика. </w:t>
      </w:r>
    </w:p>
    <w:p w:rsidR="00DB229A" w:rsidRDefault="00DB229A" w:rsidP="00DB229A">
      <w:pPr>
        <w:shd w:val="clear" w:color="auto" w:fill="FFFFFF"/>
        <w:spacing w:after="0"/>
        <w:ind w:firstLine="697"/>
        <w:jc w:val="both"/>
        <w:rPr>
          <w:rFonts w:ascii="Times New Roman" w:hAnsi="Times New Roman" w:cs="Times New Roman"/>
          <w:sz w:val="24"/>
          <w:szCs w:val="24"/>
        </w:rPr>
      </w:pPr>
      <w:r>
        <w:rPr>
          <w:rFonts w:ascii="Times New Roman" w:hAnsi="Times New Roman" w:cs="Times New Roman"/>
          <w:sz w:val="24"/>
          <w:szCs w:val="24"/>
        </w:rPr>
        <w:t xml:space="preserve">10.4. Осуществляя контроль ведения работ, Заказчик не вмешивается в оперативно-хозяйственную деятельность Подрядчика. </w:t>
      </w:r>
    </w:p>
    <w:p w:rsidR="00DB229A" w:rsidRDefault="00DB229A" w:rsidP="00DB229A">
      <w:pPr>
        <w:shd w:val="clear" w:color="auto" w:fill="FFFFFF"/>
        <w:spacing w:after="0"/>
        <w:ind w:firstLine="697"/>
        <w:jc w:val="both"/>
        <w:rPr>
          <w:rFonts w:ascii="Times New Roman" w:hAnsi="Times New Roman" w:cs="Times New Roman"/>
          <w:sz w:val="24"/>
          <w:szCs w:val="24"/>
        </w:rPr>
      </w:pPr>
      <w:r>
        <w:rPr>
          <w:rFonts w:ascii="Times New Roman" w:hAnsi="Times New Roman" w:cs="Times New Roman"/>
          <w:sz w:val="24"/>
          <w:szCs w:val="24"/>
        </w:rPr>
        <w:t>10.5. Заказчик вправе проводить аудит деятельности Подрядчика в части исполнения обязательств по Договору. В указанных целях Заказчик имеет право получать доступ к любым документам (информации), либо получать по запросам любые документы (информацию), касающиеся исполнения обязательств по Договору.</w:t>
      </w:r>
    </w:p>
    <w:p w:rsidR="00DB229A" w:rsidRDefault="00DB229A" w:rsidP="00DB229A">
      <w:pPr>
        <w:shd w:val="clear" w:color="auto" w:fill="FFFFFF"/>
        <w:spacing w:after="0"/>
        <w:ind w:firstLine="697"/>
        <w:jc w:val="both"/>
        <w:rPr>
          <w:rFonts w:ascii="Times New Roman" w:hAnsi="Times New Roman" w:cs="Times New Roman"/>
          <w:sz w:val="24"/>
          <w:szCs w:val="24"/>
        </w:rPr>
      </w:pPr>
    </w:p>
    <w:p w:rsidR="00DB229A" w:rsidRDefault="00DB229A" w:rsidP="00DB229A">
      <w:pPr>
        <w:shd w:val="clear" w:color="auto" w:fill="FFFFFF"/>
        <w:spacing w:after="0"/>
        <w:ind w:firstLine="697"/>
        <w:jc w:val="center"/>
        <w:rPr>
          <w:rFonts w:ascii="Times New Roman" w:hAnsi="Times New Roman" w:cs="Times New Roman"/>
          <w:b/>
          <w:sz w:val="24"/>
          <w:szCs w:val="24"/>
        </w:rPr>
      </w:pPr>
      <w:r>
        <w:rPr>
          <w:rFonts w:ascii="Times New Roman" w:hAnsi="Times New Roman" w:cs="Times New Roman"/>
          <w:b/>
          <w:sz w:val="24"/>
          <w:szCs w:val="24"/>
        </w:rPr>
        <w:t>11. ИЗМЕНЕНИЕ УСЛОВИЙ РЕАЛИЗАЦИИ ДОГОВОРА</w:t>
      </w:r>
    </w:p>
    <w:p w:rsidR="00DB229A" w:rsidRDefault="00DB229A" w:rsidP="00DB229A">
      <w:pPr>
        <w:shd w:val="clear" w:color="auto" w:fill="FFFFFF"/>
        <w:spacing w:after="0"/>
        <w:ind w:firstLine="697"/>
        <w:jc w:val="both"/>
        <w:rPr>
          <w:rFonts w:ascii="Times New Roman" w:hAnsi="Times New Roman" w:cs="Times New Roman"/>
          <w:sz w:val="24"/>
          <w:szCs w:val="24"/>
        </w:rPr>
      </w:pPr>
      <w:r>
        <w:rPr>
          <w:rFonts w:ascii="Times New Roman" w:hAnsi="Times New Roman" w:cs="Times New Roman"/>
          <w:b/>
          <w:sz w:val="24"/>
          <w:szCs w:val="24"/>
        </w:rPr>
        <w:t xml:space="preserve">Изменения, связанные с выполнением Сторонами своих обязательств </w:t>
      </w:r>
    </w:p>
    <w:p w:rsidR="00DB229A" w:rsidRDefault="00DB229A" w:rsidP="00DB229A">
      <w:pPr>
        <w:shd w:val="clear" w:color="auto" w:fill="FFFFFF"/>
        <w:spacing w:after="0"/>
        <w:ind w:firstLine="697"/>
        <w:jc w:val="both"/>
        <w:rPr>
          <w:rFonts w:ascii="Times New Roman" w:hAnsi="Times New Roman" w:cs="Times New Roman"/>
          <w:sz w:val="24"/>
          <w:szCs w:val="24"/>
        </w:rPr>
      </w:pPr>
      <w:r>
        <w:rPr>
          <w:rFonts w:ascii="Times New Roman" w:hAnsi="Times New Roman" w:cs="Times New Roman"/>
          <w:sz w:val="24"/>
          <w:szCs w:val="24"/>
        </w:rPr>
        <w:t xml:space="preserve">11.1. Подрядчик не несет ответственности за качество рабочих чертежей, спецификаций и другой документации, передаваемой Заказчиком. </w:t>
      </w:r>
    </w:p>
    <w:p w:rsidR="00DB229A" w:rsidRDefault="00DB229A" w:rsidP="00DB229A">
      <w:pPr>
        <w:shd w:val="clear" w:color="auto" w:fill="FFFFFF"/>
        <w:spacing w:after="0"/>
        <w:ind w:firstLine="697"/>
        <w:jc w:val="both"/>
        <w:rPr>
          <w:rFonts w:ascii="Times New Roman" w:hAnsi="Times New Roman" w:cs="Times New Roman"/>
          <w:sz w:val="24"/>
          <w:szCs w:val="24"/>
        </w:rPr>
      </w:pPr>
      <w:r>
        <w:rPr>
          <w:rFonts w:ascii="Times New Roman" w:hAnsi="Times New Roman" w:cs="Times New Roman"/>
          <w:sz w:val="24"/>
          <w:szCs w:val="24"/>
        </w:rPr>
        <w:t xml:space="preserve">11.2. В случае если Заказчиком будут обнаружены некачественно выполненные Работы, то Подрядчик обязан своими силами и без увеличения стоимости в согласованный Сторонами срок переделать эти Работы для обеспечения их надлежащего качества. При этом, если Заказчик считает, что указанное исправление некачественно выполненных работ существенно увеличит сроки выполнения Работ, но отклонение качества является для него приемлемым и не нарушает требования безопасности последующей эксплуатации Объекта, то он вправе уплатить за произведенные некачественно Работы Подрядчику сумму, меньшую ранее установленной за эти Работы, но отличающуюся от ранее установленной не более чем на стоимость исправлений этих некачественно выполненных Работ по достижению нормативного качества, заложенного в проекте, или уменьшить соответствующим образом договорную цену, если этапы Работ не определены. </w:t>
      </w:r>
    </w:p>
    <w:p w:rsidR="00DB229A" w:rsidRDefault="00DB229A" w:rsidP="00DB229A">
      <w:pPr>
        <w:shd w:val="clear" w:color="auto" w:fill="FFFFFF"/>
        <w:spacing w:after="0"/>
        <w:ind w:firstLine="697"/>
        <w:jc w:val="both"/>
        <w:rPr>
          <w:rFonts w:ascii="Times New Roman" w:hAnsi="Times New Roman" w:cs="Times New Roman"/>
          <w:sz w:val="24"/>
          <w:szCs w:val="24"/>
        </w:rPr>
      </w:pPr>
      <w:r>
        <w:rPr>
          <w:rFonts w:ascii="Times New Roman" w:hAnsi="Times New Roman" w:cs="Times New Roman"/>
          <w:sz w:val="24"/>
          <w:szCs w:val="24"/>
        </w:rPr>
        <w:lastRenderedPageBreak/>
        <w:t xml:space="preserve">Ошибки, допущенные Подрядчиком при выполнении Работ, о которых идет речь в настоящем пункте Договора, исправляются Подрядчиком за свой счет в согласованные с Заказчиком сроки, но не более, чем в течение 30 (Тридцати) календарных дней с момента фиксирования таких ошибок. </w:t>
      </w:r>
    </w:p>
    <w:p w:rsidR="00DB229A" w:rsidRDefault="00DB229A" w:rsidP="00DB229A">
      <w:pPr>
        <w:shd w:val="clear" w:color="auto" w:fill="FFFFFF"/>
        <w:spacing w:after="0"/>
        <w:ind w:firstLine="697"/>
        <w:jc w:val="both"/>
        <w:rPr>
          <w:rFonts w:ascii="Times New Roman" w:hAnsi="Times New Roman" w:cs="Times New Roman"/>
          <w:sz w:val="24"/>
          <w:szCs w:val="24"/>
        </w:rPr>
      </w:pPr>
      <w:r>
        <w:rPr>
          <w:rFonts w:ascii="Times New Roman" w:hAnsi="Times New Roman" w:cs="Times New Roman"/>
          <w:sz w:val="24"/>
          <w:szCs w:val="24"/>
        </w:rPr>
        <w:t>При невыполнении Подрядчиком этой обязанности Заказчик вправе для исправления некачественно выполненных Работ самостоятельно привлечь другого подрядчика с уменьшением оплаты Подрядчику стоимости Работ на сумму понесенных документально подтвержденных расходов.</w:t>
      </w:r>
    </w:p>
    <w:p w:rsidR="00DB229A" w:rsidRDefault="00DB229A" w:rsidP="00DB229A">
      <w:pPr>
        <w:shd w:val="clear" w:color="auto" w:fill="FFFFFF"/>
        <w:spacing w:after="0"/>
        <w:ind w:firstLine="697"/>
        <w:jc w:val="both"/>
        <w:rPr>
          <w:rFonts w:ascii="Times New Roman" w:hAnsi="Times New Roman" w:cs="Times New Roman"/>
          <w:sz w:val="24"/>
          <w:szCs w:val="24"/>
        </w:rPr>
      </w:pPr>
      <w:r>
        <w:rPr>
          <w:rFonts w:ascii="Times New Roman" w:hAnsi="Times New Roman" w:cs="Times New Roman"/>
          <w:sz w:val="24"/>
          <w:szCs w:val="24"/>
        </w:rPr>
        <w:t xml:space="preserve">11.3. Если Заказчик не выполнит в срок свои обязательства, предусмотренные Договором, и это приведет к задержке выполнения работ по строительству Объекта, то Подрядчик имеет право на продление срока выполнения Работ на соответствующий период и на освобождение на этот период от уплаты штрафа за просрочку выполнения Работ. В этом случае Стороны должны принять все необходимые меры для предотвращения дополнительных расходов. </w:t>
      </w:r>
    </w:p>
    <w:p w:rsidR="00DB229A" w:rsidRDefault="00DB229A" w:rsidP="00DB229A">
      <w:pPr>
        <w:shd w:val="clear" w:color="auto" w:fill="FFFFFF"/>
        <w:spacing w:after="0"/>
        <w:ind w:firstLine="697"/>
        <w:jc w:val="both"/>
        <w:rPr>
          <w:rFonts w:ascii="Times New Roman" w:hAnsi="Times New Roman" w:cs="Times New Roman"/>
          <w:sz w:val="24"/>
          <w:szCs w:val="24"/>
        </w:rPr>
      </w:pPr>
      <w:r>
        <w:rPr>
          <w:rFonts w:ascii="Times New Roman" w:hAnsi="Times New Roman" w:cs="Times New Roman"/>
          <w:sz w:val="24"/>
          <w:szCs w:val="24"/>
        </w:rPr>
        <w:t xml:space="preserve">11.4. Превышение Подрядчиком проектных объемов и стоимости Работ, не подтвержденное соответствующим дополнительным соглашением Сторон, произошедшее по вине Подрядчика и/или субподрядчиков, оплачиваются Подрядчиком за свой счет, при условии, что превышение не вызвано неисполнением Заказчиком своих обязательств. </w:t>
      </w:r>
    </w:p>
    <w:p w:rsidR="00DB229A" w:rsidRDefault="00DB229A" w:rsidP="00DB229A">
      <w:pPr>
        <w:shd w:val="clear" w:color="auto" w:fill="FFFFFF"/>
        <w:spacing w:after="0"/>
        <w:ind w:firstLine="697"/>
        <w:jc w:val="both"/>
        <w:rPr>
          <w:rFonts w:ascii="Times New Roman" w:hAnsi="Times New Roman" w:cs="Times New Roman"/>
          <w:sz w:val="24"/>
          <w:szCs w:val="24"/>
        </w:rPr>
      </w:pPr>
      <w:r>
        <w:rPr>
          <w:rFonts w:ascii="Times New Roman" w:hAnsi="Times New Roman" w:cs="Times New Roman"/>
          <w:sz w:val="24"/>
          <w:szCs w:val="24"/>
        </w:rPr>
        <w:t xml:space="preserve">11.5. В случае если Заказчиком была установлена необходимость консервации Объекта, Заказчик обязуется оплатить Подрядчику в полном объеме выполненные до момента приостановления Работы в течение 10 (десяти) календарных дней с момента их приостановления. </w:t>
      </w:r>
    </w:p>
    <w:p w:rsidR="00DB229A" w:rsidRDefault="00DB229A" w:rsidP="00DB229A">
      <w:pPr>
        <w:shd w:val="clear" w:color="auto" w:fill="FFFFFF"/>
        <w:spacing w:after="0"/>
        <w:ind w:firstLine="697"/>
        <w:jc w:val="both"/>
        <w:rPr>
          <w:rFonts w:ascii="Times New Roman" w:hAnsi="Times New Roman" w:cs="Times New Roman"/>
          <w:sz w:val="24"/>
          <w:szCs w:val="24"/>
        </w:rPr>
      </w:pPr>
    </w:p>
    <w:p w:rsidR="00DB229A" w:rsidRDefault="00DB229A" w:rsidP="00DB229A">
      <w:pPr>
        <w:shd w:val="clear" w:color="auto" w:fill="FFFFFF"/>
        <w:spacing w:after="0"/>
        <w:ind w:firstLine="697"/>
        <w:jc w:val="center"/>
        <w:rPr>
          <w:rFonts w:ascii="Times New Roman" w:hAnsi="Times New Roman" w:cs="Times New Roman"/>
          <w:sz w:val="24"/>
          <w:szCs w:val="24"/>
        </w:rPr>
      </w:pPr>
      <w:r>
        <w:rPr>
          <w:rFonts w:ascii="Times New Roman" w:hAnsi="Times New Roman" w:cs="Times New Roman"/>
          <w:b/>
          <w:sz w:val="24"/>
          <w:szCs w:val="24"/>
        </w:rPr>
        <w:t>12. ОБСТОЯТЕЬСТВА НЕПРЕОДОЛИМОЙ СИЛЫ</w:t>
      </w:r>
    </w:p>
    <w:p w:rsidR="00DB229A" w:rsidRDefault="00DB229A" w:rsidP="00DB229A">
      <w:pPr>
        <w:pStyle w:val="a5"/>
        <w:shd w:val="clear" w:color="auto" w:fill="FFFFFF"/>
        <w:spacing w:line="276" w:lineRule="auto"/>
        <w:ind w:firstLine="567"/>
        <w:jc w:val="both"/>
        <w:rPr>
          <w:rFonts w:ascii="Times New Roman" w:hAnsi="Times New Roman"/>
          <w:sz w:val="24"/>
          <w:szCs w:val="24"/>
        </w:rPr>
      </w:pPr>
      <w:r>
        <w:rPr>
          <w:rFonts w:ascii="Times New Roman" w:hAnsi="Times New Roman"/>
          <w:sz w:val="24"/>
          <w:szCs w:val="24"/>
        </w:rPr>
        <w:t>12.1. Стороны освобождаются от ответственности за полное или частичное неисполнение обязательств по настоящему Договору, если докажут, что надлежащее исполнение обязательств оказалось невозможным вследствие непреодолимой силы (форс-мажор).</w:t>
      </w:r>
    </w:p>
    <w:p w:rsidR="00DB229A" w:rsidRDefault="00DB229A" w:rsidP="00DB229A">
      <w:pPr>
        <w:pStyle w:val="a5"/>
        <w:shd w:val="clear" w:color="auto" w:fill="FFFFFF"/>
        <w:spacing w:line="276" w:lineRule="auto"/>
        <w:ind w:firstLine="567"/>
        <w:jc w:val="both"/>
        <w:rPr>
          <w:rFonts w:ascii="Times New Roman" w:hAnsi="Times New Roman"/>
          <w:sz w:val="24"/>
          <w:szCs w:val="24"/>
        </w:rPr>
      </w:pPr>
      <w:r>
        <w:rPr>
          <w:rFonts w:ascii="Times New Roman" w:hAnsi="Times New Roman"/>
          <w:sz w:val="24"/>
          <w:szCs w:val="24"/>
        </w:rPr>
        <w:t>12.2. Под непреодолимой силой понимаются чрезвычайные и непредотвратимые обстоятельства, как они понимаются действующим законодательством Российской Федерации, включая, но, не ограничиваясь: наводнения, пожары, землетрясения и другие стихийные бедствия, войны и военные действия, а также действия и акты, издаваемые федеральными органами государственной власти, запрещающие и ограничивающие исполнение обязательств по настоящему Договору.</w:t>
      </w:r>
    </w:p>
    <w:p w:rsidR="00DB229A" w:rsidRDefault="00DB229A" w:rsidP="00DB229A">
      <w:pPr>
        <w:pStyle w:val="a5"/>
        <w:shd w:val="clear" w:color="auto" w:fill="FFFFFF"/>
        <w:spacing w:line="276" w:lineRule="auto"/>
        <w:ind w:firstLine="567"/>
        <w:jc w:val="both"/>
        <w:rPr>
          <w:rFonts w:ascii="Times New Roman" w:hAnsi="Times New Roman"/>
          <w:sz w:val="24"/>
          <w:szCs w:val="24"/>
        </w:rPr>
      </w:pPr>
      <w:r>
        <w:rPr>
          <w:rFonts w:ascii="Times New Roman" w:hAnsi="Times New Roman"/>
          <w:sz w:val="24"/>
          <w:szCs w:val="24"/>
        </w:rPr>
        <w:t>12.3. Сторона, для которой создалась ситуация невозможности выполнения обязательств по Договору, должна в течение 48 (сорок восемь) часов направить другой стороне по факсу или заказным письмом уведомление о наступлении и продолжительности действия указанных выше обстоятельств, подтвержденного сертификатом Торгово-промышленной палаты РФ (ее территориальными органами) или справкой компетентного государственного / муниципального органа (организации).</w:t>
      </w:r>
    </w:p>
    <w:p w:rsidR="00DB229A" w:rsidRDefault="00DB229A" w:rsidP="00DB229A">
      <w:pPr>
        <w:pStyle w:val="a5"/>
        <w:shd w:val="clear" w:color="auto" w:fill="FFFFFF"/>
        <w:spacing w:line="276" w:lineRule="auto"/>
        <w:ind w:firstLine="567"/>
        <w:jc w:val="both"/>
        <w:rPr>
          <w:rFonts w:ascii="Times New Roman" w:hAnsi="Times New Roman"/>
          <w:sz w:val="24"/>
          <w:szCs w:val="24"/>
        </w:rPr>
      </w:pPr>
      <w:r>
        <w:rPr>
          <w:rFonts w:ascii="Times New Roman" w:hAnsi="Times New Roman"/>
          <w:sz w:val="24"/>
          <w:szCs w:val="24"/>
        </w:rPr>
        <w:t>В случае наступления форс-мажорных обстоятельств, исполнение Сторонами своих обязательств по настоящему Договору откладывается на время действия этих обстоятельств. Если указанные обстоятельства продлятся более 2 (двух) месяцев, то любая Сторона вправе во внесудебном одностороннем порядке отказаться от исполнения Договора. Договор считается расторгнутым с момента получения другой Стороной письменного уведомления об одностороннем отказе от Договора.</w:t>
      </w:r>
    </w:p>
    <w:p w:rsidR="00DB229A" w:rsidRDefault="00DB229A" w:rsidP="00DB229A">
      <w:pPr>
        <w:shd w:val="clear" w:color="auto" w:fill="FFFFFF"/>
        <w:spacing w:after="0"/>
        <w:ind w:firstLine="697"/>
        <w:jc w:val="both"/>
        <w:rPr>
          <w:rFonts w:ascii="Times New Roman" w:hAnsi="Times New Roman" w:cs="Times New Roman"/>
          <w:sz w:val="24"/>
          <w:szCs w:val="24"/>
        </w:rPr>
      </w:pPr>
      <w:r>
        <w:rPr>
          <w:rFonts w:ascii="Times New Roman" w:hAnsi="Times New Roman" w:cs="Times New Roman"/>
          <w:sz w:val="24"/>
          <w:szCs w:val="24"/>
        </w:rPr>
        <w:lastRenderedPageBreak/>
        <w:t>Подрядчик обязуется вернуть Заказчику аванс, полученный по Договору, в порядке, предусмотренном п. 3.3 Договора.</w:t>
      </w:r>
    </w:p>
    <w:p w:rsidR="00DB229A" w:rsidRDefault="00DB229A" w:rsidP="00DB229A">
      <w:pPr>
        <w:shd w:val="clear" w:color="auto" w:fill="FFFFFF"/>
        <w:spacing w:after="0"/>
        <w:ind w:firstLine="697"/>
        <w:jc w:val="both"/>
        <w:rPr>
          <w:rFonts w:ascii="Times New Roman" w:hAnsi="Times New Roman" w:cs="Times New Roman"/>
          <w:sz w:val="24"/>
          <w:szCs w:val="24"/>
        </w:rPr>
      </w:pPr>
    </w:p>
    <w:p w:rsidR="00DB229A" w:rsidRDefault="00DB229A" w:rsidP="00DB229A">
      <w:pPr>
        <w:shd w:val="clear" w:color="auto" w:fill="FFFFFF"/>
        <w:spacing w:after="0"/>
        <w:ind w:firstLine="697"/>
        <w:jc w:val="center"/>
        <w:rPr>
          <w:rFonts w:ascii="Times New Roman" w:hAnsi="Times New Roman" w:cs="Times New Roman"/>
          <w:b/>
          <w:sz w:val="24"/>
          <w:szCs w:val="24"/>
        </w:rPr>
      </w:pPr>
      <w:r>
        <w:rPr>
          <w:rFonts w:ascii="Times New Roman" w:hAnsi="Times New Roman" w:cs="Times New Roman"/>
          <w:b/>
          <w:sz w:val="24"/>
          <w:szCs w:val="24"/>
        </w:rPr>
        <w:t>13. ОТВЕТСТВЕННОСТЬ СТОРОН</w:t>
      </w:r>
    </w:p>
    <w:p w:rsidR="00DB229A" w:rsidRDefault="00DB229A" w:rsidP="00DB229A">
      <w:pPr>
        <w:shd w:val="clear" w:color="auto" w:fill="FFFFFF"/>
        <w:spacing w:after="0"/>
        <w:ind w:firstLine="697"/>
        <w:jc w:val="both"/>
        <w:rPr>
          <w:rFonts w:ascii="Times New Roman" w:hAnsi="Times New Roman" w:cs="Times New Roman"/>
          <w:sz w:val="24"/>
          <w:szCs w:val="24"/>
        </w:rPr>
      </w:pPr>
      <w:r>
        <w:rPr>
          <w:rFonts w:ascii="Times New Roman" w:hAnsi="Times New Roman" w:cs="Times New Roman"/>
          <w:sz w:val="24"/>
          <w:szCs w:val="24"/>
        </w:rPr>
        <w:t>13.1. При неисполнении или ненадлежащем исполнении своих обязательств по Договору Стороны несут ответственность в соответствии с действующим законодательством Российской Федерации и условиями Договора.</w:t>
      </w:r>
    </w:p>
    <w:p w:rsidR="00DB229A" w:rsidRDefault="00DB229A" w:rsidP="00DB229A">
      <w:pPr>
        <w:shd w:val="clear" w:color="auto" w:fill="FFFFFF"/>
        <w:spacing w:after="0"/>
        <w:ind w:firstLine="697"/>
        <w:jc w:val="both"/>
        <w:rPr>
          <w:rFonts w:ascii="Times New Roman" w:hAnsi="Times New Roman" w:cs="Times New Roman"/>
          <w:sz w:val="24"/>
          <w:szCs w:val="24"/>
        </w:rPr>
      </w:pPr>
      <w:r>
        <w:rPr>
          <w:rFonts w:ascii="Times New Roman" w:hAnsi="Times New Roman" w:cs="Times New Roman"/>
          <w:sz w:val="24"/>
          <w:szCs w:val="24"/>
        </w:rPr>
        <w:t>За нарушение договорных обязательств Подрядчик имеет право взыскать с Заказчика:</w:t>
      </w:r>
    </w:p>
    <w:p w:rsidR="00DB229A" w:rsidRDefault="00DB229A" w:rsidP="00DB229A">
      <w:pPr>
        <w:shd w:val="clear" w:color="auto" w:fill="FFFFFF"/>
        <w:tabs>
          <w:tab w:val="left" w:pos="709"/>
          <w:tab w:val="left" w:pos="851"/>
        </w:tabs>
        <w:spacing w:after="0"/>
        <w:ind w:firstLine="697"/>
        <w:jc w:val="both"/>
        <w:rPr>
          <w:rFonts w:ascii="Times New Roman" w:hAnsi="Times New Roman" w:cs="Times New Roman"/>
          <w:sz w:val="24"/>
          <w:szCs w:val="24"/>
        </w:rPr>
      </w:pPr>
      <w:r>
        <w:rPr>
          <w:rFonts w:ascii="Times New Roman" w:hAnsi="Times New Roman" w:cs="Times New Roman"/>
          <w:sz w:val="24"/>
          <w:szCs w:val="24"/>
        </w:rPr>
        <w:t>- за просрочку оплаты за выполненные Работы, допущенную по вине Заказчика, -неустойку в размере 0,1% от стоимости выполненных работ за каждый день просрочки, но не более 10% стоимости поставки металлоконструкций Этажерки или выполнения строительно-монтажных работ по Договору.</w:t>
      </w:r>
    </w:p>
    <w:p w:rsidR="00DB229A" w:rsidRDefault="00DB229A" w:rsidP="00DB229A">
      <w:pPr>
        <w:pStyle w:val="11"/>
        <w:shd w:val="clear" w:color="auto" w:fill="FFFFFF"/>
        <w:spacing w:line="276" w:lineRule="auto"/>
        <w:ind w:left="0" w:firstLine="697"/>
        <w:jc w:val="both"/>
      </w:pPr>
      <w:r>
        <w:t>13.2. За нарушение договорных обязательств Заказчик имеет право взыскать с Подрядчика:</w:t>
      </w:r>
    </w:p>
    <w:p w:rsidR="00DB229A" w:rsidRDefault="00DB229A" w:rsidP="00DB229A">
      <w:pPr>
        <w:pStyle w:val="11"/>
        <w:shd w:val="clear" w:color="auto" w:fill="FFFFFF"/>
        <w:spacing w:line="276" w:lineRule="auto"/>
        <w:ind w:left="0" w:firstLine="697"/>
        <w:jc w:val="both"/>
      </w:pPr>
      <w:r>
        <w:t xml:space="preserve"> - за нарушение установленных сроков выполнения Работ (сроков начала и окончания) более чем на 10 (десять) календарных дней неустойку в размере 0,1% от стоимости поставки металлоконструкций Этажерки или выполнения строительно-монтажных работ по Договору за каждый день просрочки;</w:t>
      </w:r>
    </w:p>
    <w:p w:rsidR="00DB229A" w:rsidRDefault="00DB229A" w:rsidP="00DB229A">
      <w:pPr>
        <w:pStyle w:val="11"/>
        <w:shd w:val="clear" w:color="auto" w:fill="FFFFFF"/>
        <w:spacing w:line="276" w:lineRule="auto"/>
        <w:ind w:left="0" w:firstLine="697"/>
        <w:jc w:val="both"/>
      </w:pPr>
      <w:r>
        <w:t>- за нарушение указанного в пункте 4.5. Договора срока возврата материалов и другого имущества, переданных Заказчиком Подрядчику, неустойку в размере 0,1% от стоимости поставки металлоконструкций Этажерки или выполнения строительно-монтажных работ по Договору за каждый день просрочки;</w:t>
      </w:r>
    </w:p>
    <w:p w:rsidR="00DB229A" w:rsidRDefault="00DB229A" w:rsidP="00DB229A">
      <w:pPr>
        <w:pStyle w:val="11"/>
        <w:shd w:val="clear" w:color="auto" w:fill="FFFFFF"/>
        <w:spacing w:line="276" w:lineRule="auto"/>
        <w:ind w:left="0" w:firstLine="697"/>
        <w:jc w:val="both"/>
      </w:pPr>
      <w:r>
        <w:t xml:space="preserve"> - за задержку устранения дефектов в Работах против сроков, предусмотренных актом Сторон, если такой акт был подписан Сторонами, или в случае неявки Подрядчика или отказа от подписания такого акта против сроков, установленных односторонним актом, неустойку в размере 0,1% от стоимости поставки металлоконструкций Этажерки или выполнения строительно-монтажных работ по Договору за каждый день просрочки;</w:t>
      </w:r>
    </w:p>
    <w:p w:rsidR="00DB229A" w:rsidRDefault="00DB229A" w:rsidP="00DB229A">
      <w:pPr>
        <w:spacing w:after="0"/>
        <w:ind w:firstLine="708"/>
        <w:jc w:val="both"/>
      </w:pPr>
      <w:r>
        <w:rPr>
          <w:rFonts w:ascii="Times New Roman" w:hAnsi="Times New Roman" w:cs="Times New Roman"/>
          <w:sz w:val="24"/>
          <w:szCs w:val="24"/>
        </w:rPr>
        <w:t>- в случае применения государственными надзорными органами административной ответственности к Заказчику, если такая ответственность явилась результатом нарушения Подрядчиком своих обязанностей или совершения Подрядчиком виновных действий, влекущих применение к Заказчику имущественных санкций, Подрядчик компенсирует Заказчику убытки в размере взысканных санкций.</w:t>
      </w:r>
      <w:r>
        <w:t xml:space="preserve"> </w:t>
      </w:r>
    </w:p>
    <w:p w:rsidR="00DB229A" w:rsidRDefault="00DB229A" w:rsidP="00DB229A">
      <w:pPr>
        <w:pStyle w:val="11"/>
        <w:shd w:val="clear" w:color="auto" w:fill="FFFFFF"/>
        <w:spacing w:line="276" w:lineRule="auto"/>
        <w:ind w:left="0" w:firstLine="697"/>
        <w:jc w:val="both"/>
      </w:pPr>
      <w:r>
        <w:t xml:space="preserve">В случае задержки или приостановки работ Подрядчика по вине Заказчика, Заказчик компенсирует затраты Подрядчика на содержание людских и технических ресурсов на время простоя включая зарплату сотрудников, простой техники (часовая ставка аренды техники) командировочные расходы, проживание и т.д. на основании двухстороннего акта, фиксирующего ее продолжительность. </w:t>
      </w:r>
    </w:p>
    <w:p w:rsidR="00DB229A" w:rsidRDefault="00DB229A" w:rsidP="00DB229A">
      <w:pPr>
        <w:shd w:val="clear" w:color="auto" w:fill="FFFFFF"/>
        <w:spacing w:after="0"/>
        <w:ind w:firstLine="697"/>
        <w:jc w:val="both"/>
        <w:rPr>
          <w:rFonts w:ascii="Times New Roman" w:hAnsi="Times New Roman" w:cs="Times New Roman"/>
          <w:sz w:val="24"/>
          <w:szCs w:val="24"/>
        </w:rPr>
      </w:pPr>
      <w:r>
        <w:rPr>
          <w:rFonts w:ascii="Times New Roman" w:hAnsi="Times New Roman" w:cs="Times New Roman"/>
          <w:sz w:val="24"/>
          <w:szCs w:val="24"/>
        </w:rPr>
        <w:t xml:space="preserve">13.3. Кроме санкций за неисполнение обязательств по договору виновная сторона возмещает другой стороне все непокрытые неустойками убытки. </w:t>
      </w:r>
    </w:p>
    <w:p w:rsidR="00DB229A" w:rsidRDefault="00DB229A" w:rsidP="00DB229A">
      <w:pPr>
        <w:shd w:val="clear" w:color="auto" w:fill="FFFFFF"/>
        <w:spacing w:after="0"/>
        <w:ind w:firstLine="697"/>
        <w:jc w:val="both"/>
        <w:rPr>
          <w:rFonts w:ascii="Times New Roman" w:hAnsi="Times New Roman" w:cs="Times New Roman"/>
          <w:sz w:val="24"/>
          <w:szCs w:val="24"/>
        </w:rPr>
      </w:pPr>
      <w:r>
        <w:rPr>
          <w:rFonts w:ascii="Times New Roman" w:hAnsi="Times New Roman" w:cs="Times New Roman"/>
          <w:sz w:val="24"/>
          <w:szCs w:val="24"/>
        </w:rPr>
        <w:t>13.4. Уплата неустоек, а также возмещение убытков не освобождает стороны от исполнения своих обязательств в натуре.</w:t>
      </w:r>
    </w:p>
    <w:p w:rsidR="00DB229A" w:rsidRDefault="00DB229A" w:rsidP="00DB229A">
      <w:pPr>
        <w:pStyle w:val="a5"/>
        <w:shd w:val="clear" w:color="auto" w:fill="FFFFFF"/>
        <w:spacing w:line="276" w:lineRule="auto"/>
        <w:ind w:firstLine="697"/>
        <w:jc w:val="both"/>
        <w:rPr>
          <w:rFonts w:ascii="Times New Roman" w:hAnsi="Times New Roman"/>
          <w:sz w:val="24"/>
          <w:szCs w:val="24"/>
        </w:rPr>
      </w:pPr>
      <w:r>
        <w:rPr>
          <w:rFonts w:ascii="Times New Roman" w:hAnsi="Times New Roman"/>
          <w:sz w:val="24"/>
          <w:szCs w:val="24"/>
        </w:rPr>
        <w:t xml:space="preserve">13.5. В случае некачественного выполнения Подрядчиком Работ по Договору, Заказчик не производит окончательный расчет (оплату) по Договору до устранения Подрядчиком всех недостатков Работ в установленный в соответствии с условиями Договора срок, который не может </w:t>
      </w:r>
      <w:r>
        <w:rPr>
          <w:rFonts w:ascii="Times New Roman" w:hAnsi="Times New Roman"/>
          <w:sz w:val="24"/>
          <w:szCs w:val="24"/>
        </w:rPr>
        <w:lastRenderedPageBreak/>
        <w:t xml:space="preserve">превышать 15 (пятнадцать) календарных дней. В случае не устранения недостатков и нарушений в выполненных Работах в течение установленного срока, Подрядчик несет ответственность за причинение вреда строящемуся (построенному с недостатками) Объекту и за причинение в связи с этими недостатками вреда третьим лицам, а также Подрядчик лишается права получения окончательного расчета (оплаты) по Договору. </w:t>
      </w:r>
    </w:p>
    <w:p w:rsidR="00DB229A" w:rsidRDefault="00DB229A" w:rsidP="00DB229A">
      <w:pPr>
        <w:pStyle w:val="a5"/>
        <w:shd w:val="clear" w:color="auto" w:fill="FFFFFF"/>
        <w:spacing w:line="276" w:lineRule="auto"/>
        <w:ind w:firstLine="697"/>
        <w:jc w:val="both"/>
        <w:rPr>
          <w:rFonts w:ascii="Times New Roman" w:hAnsi="Times New Roman"/>
          <w:sz w:val="24"/>
          <w:szCs w:val="24"/>
        </w:rPr>
      </w:pPr>
      <w:r>
        <w:rPr>
          <w:rFonts w:ascii="Times New Roman" w:hAnsi="Times New Roman"/>
          <w:sz w:val="24"/>
          <w:szCs w:val="24"/>
        </w:rPr>
        <w:t xml:space="preserve">13.6. За каждое зафиксированное нарушение размер штрафа составляет: </w:t>
      </w:r>
    </w:p>
    <w:p w:rsidR="00DB229A" w:rsidRDefault="00DB229A" w:rsidP="00DB229A">
      <w:pPr>
        <w:pStyle w:val="a5"/>
        <w:shd w:val="clear" w:color="auto" w:fill="FFFFFF"/>
        <w:spacing w:line="276" w:lineRule="auto"/>
        <w:ind w:firstLine="697"/>
        <w:jc w:val="both"/>
        <w:rPr>
          <w:rFonts w:ascii="Times New Roman" w:hAnsi="Times New Roman"/>
          <w:sz w:val="24"/>
          <w:szCs w:val="24"/>
        </w:rPr>
      </w:pPr>
      <w:r>
        <w:rPr>
          <w:rFonts w:ascii="Times New Roman" w:hAnsi="Times New Roman"/>
          <w:sz w:val="24"/>
          <w:szCs w:val="24"/>
        </w:rPr>
        <w:tab/>
        <w:t>- нарушение работниками Подрядчика и/или работниками привлеченных субподрядных организаций режима курения на предприятии (курение в не отведенных для этого местах) – налагается штраф 10 000 рублей за каждый случай нарушения.</w:t>
      </w:r>
    </w:p>
    <w:p w:rsidR="00DB229A" w:rsidRDefault="00DB229A" w:rsidP="00DB229A">
      <w:pPr>
        <w:pStyle w:val="a5"/>
        <w:shd w:val="clear" w:color="auto" w:fill="FFFFFF"/>
        <w:spacing w:line="276" w:lineRule="auto"/>
        <w:ind w:firstLine="697"/>
        <w:jc w:val="both"/>
        <w:rPr>
          <w:rFonts w:ascii="Times New Roman" w:hAnsi="Times New Roman"/>
          <w:sz w:val="24"/>
          <w:szCs w:val="24"/>
        </w:rPr>
      </w:pPr>
      <w:r>
        <w:rPr>
          <w:rFonts w:ascii="Times New Roman" w:hAnsi="Times New Roman"/>
          <w:sz w:val="24"/>
          <w:szCs w:val="24"/>
        </w:rPr>
        <w:t xml:space="preserve">- появление работника Подрядчика и/или работниками привлеченных субподрядных организаций на территории Заказчика и строительной площадке в состоянии алкогольного или наркотического опьянения, распитие спиртных напитков или употребление наркотических веществ – штраф 10 000 рублей за каждый случай нарушения. Стороны условились, что медицинское освидетельствование на наличие алкогольного опьянения будет определяться </w:t>
      </w:r>
      <w:proofErr w:type="spellStart"/>
      <w:r>
        <w:rPr>
          <w:rFonts w:ascii="Times New Roman" w:hAnsi="Times New Roman"/>
          <w:sz w:val="24"/>
          <w:szCs w:val="24"/>
        </w:rPr>
        <w:t>алкотестером</w:t>
      </w:r>
      <w:proofErr w:type="spellEnd"/>
      <w:r>
        <w:rPr>
          <w:rFonts w:ascii="Times New Roman" w:hAnsi="Times New Roman"/>
          <w:sz w:val="24"/>
          <w:szCs w:val="24"/>
        </w:rPr>
        <w:t xml:space="preserve"> на присутствие алкоголя в крови (в пробе выдыхаемого воздуха), наркотического – </w:t>
      </w:r>
      <w:proofErr w:type="spellStart"/>
      <w:r>
        <w:rPr>
          <w:rFonts w:ascii="Times New Roman" w:hAnsi="Times New Roman"/>
          <w:sz w:val="24"/>
          <w:szCs w:val="24"/>
        </w:rPr>
        <w:t>наркотестом</w:t>
      </w:r>
      <w:proofErr w:type="spellEnd"/>
      <w:r>
        <w:rPr>
          <w:rFonts w:ascii="Times New Roman" w:hAnsi="Times New Roman"/>
          <w:sz w:val="24"/>
          <w:szCs w:val="24"/>
        </w:rPr>
        <w:t xml:space="preserve"> (на присутствие наркотика в крови, моче) в медицинском пункте Заказчика. Зафиксированный факт состояния алкогольного или наркотического опьянения является основанием к оплате заявленного штрафа. Уклонение работников от указанного освидетельствования признается Подрядчиком как наличие у них алкогольного или наркотического опьянения;</w:t>
      </w:r>
    </w:p>
    <w:p w:rsidR="00DB229A" w:rsidRDefault="00DB229A" w:rsidP="00DB229A">
      <w:pPr>
        <w:pStyle w:val="a5"/>
        <w:shd w:val="clear" w:color="auto" w:fill="FFFFFF"/>
        <w:spacing w:line="276" w:lineRule="auto"/>
        <w:ind w:firstLine="697"/>
        <w:jc w:val="both"/>
        <w:rPr>
          <w:rFonts w:ascii="Times New Roman" w:hAnsi="Times New Roman"/>
          <w:sz w:val="24"/>
          <w:szCs w:val="24"/>
        </w:rPr>
      </w:pPr>
      <w:r>
        <w:rPr>
          <w:rFonts w:ascii="Times New Roman" w:hAnsi="Times New Roman"/>
          <w:sz w:val="24"/>
          <w:szCs w:val="24"/>
        </w:rPr>
        <w:tab/>
        <w:t xml:space="preserve">- попытка выноса (вывоза) с территории предприятия Заказчика и строительной площадки имущества без сопроводительных документов – штраф 50 000 рублей за каждый случай нарушения. </w:t>
      </w:r>
    </w:p>
    <w:p w:rsidR="00DB229A" w:rsidRDefault="00DB229A" w:rsidP="00DB229A">
      <w:pPr>
        <w:pStyle w:val="a5"/>
        <w:shd w:val="clear" w:color="auto" w:fill="FFFFFF"/>
        <w:spacing w:line="276" w:lineRule="auto"/>
        <w:ind w:firstLine="697"/>
        <w:jc w:val="both"/>
        <w:rPr>
          <w:rFonts w:ascii="Times New Roman" w:hAnsi="Times New Roman"/>
          <w:sz w:val="24"/>
          <w:szCs w:val="24"/>
        </w:rPr>
      </w:pPr>
      <w:r>
        <w:rPr>
          <w:rFonts w:ascii="Times New Roman" w:hAnsi="Times New Roman"/>
          <w:sz w:val="24"/>
          <w:szCs w:val="24"/>
        </w:rPr>
        <w:t>13.7. Ущерб, нанесенный третьему лицу в результате строительства Объекта по вине Подрядчика или Заказчика, компенсируется виновной Стороной.</w:t>
      </w:r>
    </w:p>
    <w:p w:rsidR="00DB229A" w:rsidRDefault="00DB229A" w:rsidP="00DB229A">
      <w:pPr>
        <w:shd w:val="clear" w:color="auto" w:fill="FFFFFF"/>
        <w:spacing w:after="0"/>
        <w:ind w:firstLine="697"/>
        <w:jc w:val="center"/>
        <w:rPr>
          <w:rFonts w:ascii="Times New Roman" w:hAnsi="Times New Roman" w:cs="Times New Roman"/>
          <w:b/>
          <w:sz w:val="24"/>
          <w:szCs w:val="24"/>
        </w:rPr>
      </w:pPr>
    </w:p>
    <w:p w:rsidR="00DB229A" w:rsidRDefault="00DB229A" w:rsidP="00DB229A">
      <w:pPr>
        <w:shd w:val="clear" w:color="auto" w:fill="FFFFFF"/>
        <w:spacing w:after="0"/>
        <w:ind w:firstLine="697"/>
        <w:jc w:val="center"/>
        <w:rPr>
          <w:rFonts w:ascii="Times New Roman" w:hAnsi="Times New Roman" w:cs="Times New Roman"/>
          <w:b/>
          <w:sz w:val="24"/>
          <w:szCs w:val="24"/>
        </w:rPr>
      </w:pPr>
      <w:r>
        <w:rPr>
          <w:rFonts w:ascii="Times New Roman" w:hAnsi="Times New Roman" w:cs="Times New Roman"/>
          <w:b/>
          <w:sz w:val="24"/>
          <w:szCs w:val="24"/>
        </w:rPr>
        <w:t>14. ВНЕСЕНИЕ ИЗМЕНЕНИЙ В ДОГОВОР</w:t>
      </w:r>
    </w:p>
    <w:p w:rsidR="00DB229A" w:rsidRDefault="00DB229A" w:rsidP="00DB229A">
      <w:pPr>
        <w:shd w:val="clear" w:color="auto" w:fill="FFFFFF"/>
        <w:spacing w:after="0"/>
        <w:ind w:firstLine="697"/>
        <w:jc w:val="both"/>
        <w:rPr>
          <w:rFonts w:ascii="Times New Roman" w:hAnsi="Times New Roman" w:cs="Times New Roman"/>
          <w:sz w:val="24"/>
          <w:szCs w:val="24"/>
        </w:rPr>
      </w:pPr>
      <w:r>
        <w:rPr>
          <w:rFonts w:ascii="Times New Roman" w:hAnsi="Times New Roman" w:cs="Times New Roman"/>
          <w:sz w:val="24"/>
          <w:szCs w:val="24"/>
        </w:rPr>
        <w:t>14.1. Условия Договора могут быть изменены по взаимному согласию Сторон, что закрепляется дополнительным соглашением, становящимся с момента его подписания неотъемлемой частью настоящего Договора.</w:t>
      </w:r>
    </w:p>
    <w:p w:rsidR="00DB229A" w:rsidRDefault="00DB229A" w:rsidP="00DB229A">
      <w:pPr>
        <w:shd w:val="clear" w:color="auto" w:fill="FFFFFF"/>
        <w:spacing w:after="0"/>
        <w:ind w:firstLine="697"/>
        <w:jc w:val="both"/>
        <w:rPr>
          <w:rFonts w:ascii="Times New Roman" w:hAnsi="Times New Roman" w:cs="Times New Roman"/>
          <w:sz w:val="24"/>
          <w:szCs w:val="24"/>
        </w:rPr>
      </w:pPr>
    </w:p>
    <w:p w:rsidR="00DB229A" w:rsidRDefault="00DB229A" w:rsidP="00DB229A">
      <w:pPr>
        <w:shd w:val="clear" w:color="auto" w:fill="FFFFFF"/>
        <w:spacing w:after="0"/>
        <w:ind w:firstLine="697"/>
        <w:jc w:val="center"/>
        <w:rPr>
          <w:rFonts w:ascii="Times New Roman" w:hAnsi="Times New Roman" w:cs="Times New Roman"/>
          <w:b/>
          <w:sz w:val="24"/>
          <w:szCs w:val="24"/>
        </w:rPr>
      </w:pPr>
      <w:r>
        <w:rPr>
          <w:rFonts w:ascii="Times New Roman" w:hAnsi="Times New Roman" w:cs="Times New Roman"/>
          <w:b/>
          <w:sz w:val="24"/>
          <w:szCs w:val="24"/>
        </w:rPr>
        <w:t>15. РАЗРЕШЕНИЕ СПОРОВ МЕЖДУ СТОРОНАМИ</w:t>
      </w:r>
    </w:p>
    <w:p w:rsidR="00DB229A" w:rsidRDefault="00DB229A" w:rsidP="00DB229A">
      <w:pPr>
        <w:shd w:val="clear" w:color="auto" w:fill="FFFFFF"/>
        <w:spacing w:after="0"/>
        <w:ind w:firstLine="697"/>
        <w:jc w:val="both"/>
        <w:rPr>
          <w:rFonts w:ascii="Times New Roman" w:hAnsi="Times New Roman" w:cs="Times New Roman"/>
          <w:sz w:val="24"/>
          <w:szCs w:val="24"/>
        </w:rPr>
      </w:pPr>
      <w:r>
        <w:rPr>
          <w:rFonts w:ascii="Times New Roman" w:hAnsi="Times New Roman" w:cs="Times New Roman"/>
          <w:sz w:val="24"/>
          <w:szCs w:val="24"/>
        </w:rPr>
        <w:t>15.1. Спорные вопросы, возникающие в ходе исполнения настоящего Договора, разрешаются сторонами путем переговоров, и возникшие договоренности в обязательном порядке фиксируются дополнительным соглашением Сторон, становящимся с момента его подписания неотъемлемой частью настоящего Договора.</w:t>
      </w:r>
    </w:p>
    <w:p w:rsidR="00DB229A" w:rsidRDefault="00DB229A" w:rsidP="00DB229A">
      <w:pPr>
        <w:shd w:val="clear" w:color="auto" w:fill="FFFFFF"/>
        <w:spacing w:after="0"/>
        <w:ind w:firstLine="697"/>
        <w:jc w:val="both"/>
        <w:rPr>
          <w:rFonts w:ascii="Times New Roman" w:hAnsi="Times New Roman" w:cs="Times New Roman"/>
          <w:sz w:val="24"/>
          <w:szCs w:val="24"/>
        </w:rPr>
      </w:pPr>
      <w:r>
        <w:rPr>
          <w:rFonts w:ascii="Times New Roman" w:hAnsi="Times New Roman" w:cs="Times New Roman"/>
          <w:sz w:val="24"/>
          <w:szCs w:val="24"/>
        </w:rPr>
        <w:t xml:space="preserve">15.2. 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переговорами, по требованию любой из сторон должна быть назначена экспертиза. Расходы на экспертизу несет Подрядчик, за исключением случаев, когда экспертизой установлено отсутствие нарушений Подрядчиком договора подряда или причинной связи между действиями Подрядчика и обнаруженными недостатками. В указанных случаях расходы на экспертизу несет (или возмещает) </w:t>
      </w:r>
      <w:r>
        <w:rPr>
          <w:rFonts w:ascii="Times New Roman" w:hAnsi="Times New Roman" w:cs="Times New Roman"/>
          <w:sz w:val="24"/>
          <w:szCs w:val="24"/>
        </w:rPr>
        <w:lastRenderedPageBreak/>
        <w:t>Сторона, потребовавшая назначения экспертизы, а если она назначена по соглашению между Сторонами, обе стороны поровну.</w:t>
      </w:r>
    </w:p>
    <w:p w:rsidR="00DB229A" w:rsidRDefault="00DB229A" w:rsidP="00DB229A">
      <w:pPr>
        <w:shd w:val="clear" w:color="auto" w:fill="FFFFFF"/>
        <w:spacing w:after="0"/>
        <w:ind w:firstLine="697"/>
        <w:jc w:val="both"/>
        <w:rPr>
          <w:rFonts w:ascii="Times New Roman" w:hAnsi="Times New Roman" w:cs="Times New Roman"/>
          <w:sz w:val="24"/>
          <w:szCs w:val="24"/>
        </w:rPr>
      </w:pPr>
      <w:r>
        <w:rPr>
          <w:rFonts w:ascii="Times New Roman" w:hAnsi="Times New Roman" w:cs="Times New Roman"/>
          <w:sz w:val="24"/>
          <w:szCs w:val="24"/>
        </w:rPr>
        <w:t>15.3. По настоящему Договору обязателен претензионный порядок урегулирования споров. Сторона, получившая претензию, обязана рассмотреть ее и направить другой Стороне мотивированный и обоснованный ответ заказным письмом с уведомлением о вручении не позднее 15 (пятнадцати) дней с даты получения претензии. Если Сторонами не будет достигнуто соглашение, то споры и разногласия подлежат рассмотрению месту нахождения истца.</w:t>
      </w:r>
    </w:p>
    <w:p w:rsidR="00DB229A" w:rsidRDefault="00DB229A" w:rsidP="00DB229A">
      <w:pPr>
        <w:shd w:val="clear" w:color="auto" w:fill="FFFFFF"/>
        <w:spacing w:after="0"/>
        <w:ind w:firstLine="697"/>
        <w:jc w:val="both"/>
        <w:rPr>
          <w:rFonts w:ascii="Times New Roman" w:hAnsi="Times New Roman" w:cs="Times New Roman"/>
          <w:sz w:val="24"/>
          <w:szCs w:val="24"/>
        </w:rPr>
      </w:pPr>
    </w:p>
    <w:p w:rsidR="00DB229A" w:rsidRDefault="00DB229A" w:rsidP="00DB229A">
      <w:pPr>
        <w:pStyle w:val="a5"/>
        <w:shd w:val="clear" w:color="auto" w:fill="FFFFFF"/>
        <w:spacing w:line="276" w:lineRule="auto"/>
        <w:ind w:firstLine="567"/>
        <w:jc w:val="center"/>
        <w:rPr>
          <w:rFonts w:ascii="Times New Roman" w:hAnsi="Times New Roman"/>
          <w:b/>
          <w:sz w:val="24"/>
          <w:szCs w:val="24"/>
        </w:rPr>
      </w:pPr>
      <w:r>
        <w:rPr>
          <w:rFonts w:ascii="Times New Roman" w:hAnsi="Times New Roman"/>
          <w:b/>
          <w:sz w:val="24"/>
          <w:szCs w:val="24"/>
        </w:rPr>
        <w:t>16. КОНФИДЕНЦИАЛЬНОСТЬ</w:t>
      </w:r>
    </w:p>
    <w:p w:rsidR="00DB229A" w:rsidRDefault="00DB229A" w:rsidP="00DB229A">
      <w:pPr>
        <w:pStyle w:val="a5"/>
        <w:shd w:val="clear" w:color="auto" w:fill="FFFFFF"/>
        <w:spacing w:line="276" w:lineRule="auto"/>
        <w:ind w:firstLine="567"/>
        <w:jc w:val="both"/>
        <w:rPr>
          <w:rFonts w:ascii="Times New Roman" w:hAnsi="Times New Roman"/>
          <w:sz w:val="24"/>
          <w:szCs w:val="24"/>
        </w:rPr>
      </w:pPr>
      <w:r>
        <w:rPr>
          <w:rFonts w:ascii="Times New Roman" w:hAnsi="Times New Roman"/>
          <w:sz w:val="24"/>
          <w:szCs w:val="24"/>
        </w:rPr>
        <w:t>16.1. Информация о факте заключения, о его изменении и прекращении, содержании Договора, информация о новых решениях и технических знаниях, в том числе не защищаемых законом, полученные в связи с исполнением обязательств по Договору, сведения, в отношении которых их обладателем установлен режим коммерческой тайны, относятся к конфиденциальным сведениям.</w:t>
      </w:r>
    </w:p>
    <w:p w:rsidR="00DB229A" w:rsidRDefault="00DB229A" w:rsidP="00DB229A">
      <w:pPr>
        <w:pStyle w:val="a5"/>
        <w:shd w:val="clear" w:color="auto" w:fill="FFFFFF"/>
        <w:spacing w:line="276" w:lineRule="auto"/>
        <w:ind w:firstLine="567"/>
        <w:jc w:val="both"/>
        <w:rPr>
          <w:rFonts w:ascii="Times New Roman" w:hAnsi="Times New Roman"/>
          <w:sz w:val="24"/>
          <w:szCs w:val="24"/>
        </w:rPr>
      </w:pPr>
      <w:r>
        <w:rPr>
          <w:rFonts w:ascii="Times New Roman" w:hAnsi="Times New Roman"/>
          <w:sz w:val="24"/>
          <w:szCs w:val="24"/>
        </w:rPr>
        <w:t>16.2. Каждая из Сторон обязуется не разглашать третьим лицам сведения, указанные в п. 16.1 Договора, за исключением случаев, определенных законодательством, без предварительного письменного согласия другой Стороны, а также принимать все меры, необходимые для охраны информации от несанкционированного доступа третьих лиц.</w:t>
      </w:r>
    </w:p>
    <w:p w:rsidR="00DB229A" w:rsidRDefault="00DB229A" w:rsidP="00DB229A">
      <w:pPr>
        <w:pStyle w:val="a5"/>
        <w:shd w:val="clear" w:color="auto" w:fill="FFFFFF"/>
        <w:spacing w:line="276" w:lineRule="auto"/>
        <w:ind w:firstLine="567"/>
        <w:jc w:val="both"/>
        <w:rPr>
          <w:rFonts w:ascii="Times New Roman" w:hAnsi="Times New Roman"/>
          <w:sz w:val="24"/>
          <w:szCs w:val="24"/>
        </w:rPr>
      </w:pPr>
      <w:r>
        <w:rPr>
          <w:rFonts w:ascii="Times New Roman" w:hAnsi="Times New Roman"/>
          <w:sz w:val="24"/>
          <w:szCs w:val="24"/>
        </w:rPr>
        <w:t xml:space="preserve">16.3. Информация, указанная в п. 16.1 Договора, может быть раскрыта по официальному запросу органа государственной власти или суда в случаях, когда исполнение такого запроса в соответствии с законодательством является обязательным для Стороны, которой он адресован. </w:t>
      </w:r>
    </w:p>
    <w:p w:rsidR="00DB229A" w:rsidRDefault="00DB229A" w:rsidP="00DB229A">
      <w:pPr>
        <w:pStyle w:val="a5"/>
        <w:shd w:val="clear" w:color="auto" w:fill="FFFFFF"/>
        <w:spacing w:line="276" w:lineRule="auto"/>
        <w:ind w:firstLine="567"/>
        <w:jc w:val="both"/>
        <w:rPr>
          <w:rFonts w:ascii="Times New Roman" w:hAnsi="Times New Roman"/>
          <w:sz w:val="24"/>
          <w:szCs w:val="24"/>
        </w:rPr>
      </w:pPr>
      <w:r>
        <w:rPr>
          <w:rFonts w:ascii="Times New Roman" w:hAnsi="Times New Roman"/>
          <w:sz w:val="24"/>
          <w:szCs w:val="24"/>
        </w:rPr>
        <w:t>16.4. Информация, указанная в п. 16.1 Договора, может быть раскрыта юридическим и финансовым консультантам, а также аудиторам любой из Сторон при условии обеспечения указанными лицами режима конфиденциальности полученной информации.</w:t>
      </w:r>
    </w:p>
    <w:p w:rsidR="00DB229A" w:rsidRDefault="00DB229A" w:rsidP="00DB229A">
      <w:pPr>
        <w:pStyle w:val="a5"/>
        <w:shd w:val="clear" w:color="auto" w:fill="FFFFFF"/>
        <w:spacing w:line="276" w:lineRule="auto"/>
        <w:ind w:firstLine="567"/>
        <w:jc w:val="both"/>
        <w:rPr>
          <w:rFonts w:ascii="Times New Roman" w:hAnsi="Times New Roman"/>
          <w:sz w:val="24"/>
          <w:szCs w:val="24"/>
        </w:rPr>
      </w:pPr>
      <w:r>
        <w:rPr>
          <w:rFonts w:ascii="Times New Roman" w:hAnsi="Times New Roman"/>
          <w:sz w:val="24"/>
          <w:szCs w:val="24"/>
        </w:rPr>
        <w:t>16.5. В случае нарушения режима конфиденциальности информации (пункты 16.1 - 16.4 Договора) Сторона, допустившая такое нарушение, обязана возместить другой Стороне в полном объеме все причиненные этим убытки, в том числе убытки, причиненные последующим разглашением информации третьими лицами.</w:t>
      </w:r>
    </w:p>
    <w:p w:rsidR="00DB229A" w:rsidRDefault="00DB229A" w:rsidP="00DB229A">
      <w:pPr>
        <w:pStyle w:val="a5"/>
        <w:shd w:val="clear" w:color="auto" w:fill="FFFFFF"/>
        <w:spacing w:line="276" w:lineRule="auto"/>
        <w:ind w:firstLine="567"/>
        <w:jc w:val="both"/>
        <w:rPr>
          <w:rFonts w:ascii="Times New Roman" w:hAnsi="Times New Roman"/>
          <w:sz w:val="24"/>
          <w:szCs w:val="24"/>
        </w:rPr>
      </w:pPr>
    </w:p>
    <w:p w:rsidR="00DB229A" w:rsidRDefault="00DB229A" w:rsidP="00DB229A">
      <w:pPr>
        <w:shd w:val="clear" w:color="auto" w:fill="FFFFFF"/>
        <w:spacing w:after="0"/>
        <w:ind w:firstLine="697"/>
        <w:jc w:val="center"/>
        <w:rPr>
          <w:rFonts w:ascii="Times New Roman" w:hAnsi="Times New Roman" w:cs="Times New Roman"/>
          <w:b/>
          <w:sz w:val="24"/>
          <w:szCs w:val="24"/>
        </w:rPr>
      </w:pPr>
      <w:r>
        <w:rPr>
          <w:rFonts w:ascii="Times New Roman" w:hAnsi="Times New Roman" w:cs="Times New Roman"/>
          <w:b/>
          <w:sz w:val="24"/>
          <w:szCs w:val="24"/>
        </w:rPr>
        <w:t>17. ЗАВЕРЕНИЯ ОБ ОБСТОЯТЕЛЬСТВАХ</w:t>
      </w:r>
    </w:p>
    <w:p w:rsidR="00DB229A" w:rsidRDefault="00DB229A" w:rsidP="00DB229A">
      <w:pPr>
        <w:shd w:val="clear" w:color="auto" w:fill="FFFFFF"/>
        <w:spacing w:after="0"/>
        <w:ind w:firstLine="567"/>
        <w:jc w:val="both"/>
        <w:rPr>
          <w:rFonts w:ascii="Times New Roman" w:hAnsi="Times New Roman" w:cs="Times New Roman"/>
          <w:sz w:val="24"/>
          <w:szCs w:val="24"/>
        </w:rPr>
      </w:pPr>
      <w:r>
        <w:rPr>
          <w:rFonts w:ascii="Times New Roman" w:hAnsi="Times New Roman" w:cs="Times New Roman"/>
          <w:sz w:val="24"/>
          <w:szCs w:val="24"/>
        </w:rPr>
        <w:t>17.1. Каждая из Сторон заверяет, что на момент заключения настоящего Договора:</w:t>
      </w:r>
    </w:p>
    <w:p w:rsidR="00DB229A" w:rsidRDefault="00DB229A" w:rsidP="00DB229A">
      <w:pPr>
        <w:shd w:val="clear" w:color="auto" w:fill="FFFFFF"/>
        <w:spacing w:after="0"/>
        <w:ind w:firstLine="567"/>
        <w:jc w:val="both"/>
        <w:rPr>
          <w:rFonts w:ascii="Times New Roman" w:hAnsi="Times New Roman" w:cs="Times New Roman"/>
          <w:sz w:val="24"/>
          <w:szCs w:val="24"/>
        </w:rPr>
      </w:pPr>
      <w:r>
        <w:rPr>
          <w:rFonts w:ascii="Times New Roman" w:hAnsi="Times New Roman" w:cs="Times New Roman"/>
          <w:sz w:val="24"/>
          <w:szCs w:val="24"/>
        </w:rPr>
        <w:t>17.1.1. она является юридическим лицом, надлежащим образом созданным и действующим в соответствии с законодательством страны ее места нахождения, и обладает необходимой правоспособностью для заключения и исполнения настоящего Договора;</w:t>
      </w:r>
    </w:p>
    <w:p w:rsidR="00DB229A" w:rsidRDefault="00DB229A" w:rsidP="00DB229A">
      <w:pPr>
        <w:shd w:val="clear" w:color="auto" w:fill="FFFFFF"/>
        <w:spacing w:after="0"/>
        <w:ind w:firstLine="567"/>
        <w:jc w:val="both"/>
        <w:rPr>
          <w:rFonts w:ascii="Times New Roman" w:hAnsi="Times New Roman" w:cs="Times New Roman"/>
          <w:sz w:val="24"/>
          <w:szCs w:val="24"/>
        </w:rPr>
      </w:pPr>
      <w:r>
        <w:rPr>
          <w:rFonts w:ascii="Times New Roman" w:hAnsi="Times New Roman" w:cs="Times New Roman"/>
          <w:sz w:val="24"/>
          <w:szCs w:val="24"/>
        </w:rPr>
        <w:t>17.1.2. у нее не отозвана (не аннулирована) лицензия, необходимая для заключения и исполнения настоящего Договора, срок действия лицензии не истек, либо хозяйственная деятельность, осуществляемая Стороной, не подлежит лицензированию;</w:t>
      </w:r>
    </w:p>
    <w:p w:rsidR="00DB229A" w:rsidRDefault="00DB229A" w:rsidP="00DB229A">
      <w:pPr>
        <w:shd w:val="clear" w:color="auto" w:fill="FFFFFF"/>
        <w:spacing w:after="0"/>
        <w:ind w:firstLine="567"/>
        <w:jc w:val="both"/>
        <w:rPr>
          <w:rFonts w:ascii="Times New Roman" w:hAnsi="Times New Roman" w:cs="Times New Roman"/>
          <w:sz w:val="24"/>
          <w:szCs w:val="24"/>
        </w:rPr>
      </w:pPr>
      <w:r>
        <w:rPr>
          <w:rFonts w:ascii="Times New Roman" w:hAnsi="Times New Roman" w:cs="Times New Roman"/>
          <w:sz w:val="24"/>
          <w:szCs w:val="24"/>
        </w:rPr>
        <w:t>17.1.3. она получила и имеет все полномочия, разрешения или одобрения, а также ею соблюдены все процедуры, необходимые по законодательству страны ее места нахождения для принятия и исполнения ею обязательств, вытекающих из настоящего Договора;</w:t>
      </w:r>
    </w:p>
    <w:p w:rsidR="00DB229A" w:rsidRDefault="00DB229A" w:rsidP="00DB229A">
      <w:pPr>
        <w:shd w:val="clear" w:color="auto" w:fill="FFFFFF"/>
        <w:spacing w:after="0"/>
        <w:ind w:firstLine="567"/>
        <w:jc w:val="both"/>
        <w:rPr>
          <w:rFonts w:ascii="Times New Roman" w:hAnsi="Times New Roman" w:cs="Times New Roman"/>
          <w:sz w:val="24"/>
          <w:szCs w:val="24"/>
        </w:rPr>
      </w:pPr>
      <w:r>
        <w:rPr>
          <w:rFonts w:ascii="Times New Roman" w:hAnsi="Times New Roman" w:cs="Times New Roman"/>
          <w:sz w:val="24"/>
          <w:szCs w:val="24"/>
        </w:rPr>
        <w:t>17.1.4. заключение настоящего Договора не нарушает никаких положений и норм ее учредительных документов или действующего законодательства, правил или распоряжений, которые относятся к ней, ее правам и обязательствам перед третьими лицами;</w:t>
      </w:r>
    </w:p>
    <w:p w:rsidR="00DB229A" w:rsidRDefault="00DB229A" w:rsidP="00DB229A">
      <w:pPr>
        <w:shd w:val="clear" w:color="auto" w:fill="FFFFFF"/>
        <w:spacing w:after="0"/>
        <w:ind w:firstLine="567"/>
        <w:jc w:val="both"/>
        <w:rPr>
          <w:rFonts w:ascii="Times New Roman" w:hAnsi="Times New Roman" w:cs="Times New Roman"/>
          <w:sz w:val="24"/>
          <w:szCs w:val="24"/>
        </w:rPr>
      </w:pPr>
      <w:r>
        <w:rPr>
          <w:rFonts w:ascii="Times New Roman" w:hAnsi="Times New Roman" w:cs="Times New Roman"/>
          <w:sz w:val="24"/>
          <w:szCs w:val="24"/>
        </w:rPr>
        <w:lastRenderedPageBreak/>
        <w:t>17.1.5. в отношении нее не возбуждено производство по делу о банкротстве и не введена ни одна из процедур, применяемых в деле о банкротстве в соответствии с действующим законодательством, а также не предпринималось и не планируется совершение корпоративных действий, связанных либо направленных на инициирование процедуры банкротства, а также на момент заключения Договора в отношении нее не начаты процедуры ликвидации;</w:t>
      </w:r>
    </w:p>
    <w:p w:rsidR="00DB229A" w:rsidRDefault="00DB229A" w:rsidP="00DB229A">
      <w:pPr>
        <w:shd w:val="clear" w:color="auto" w:fill="FFFFFF"/>
        <w:spacing w:after="0"/>
        <w:ind w:firstLine="567"/>
        <w:jc w:val="both"/>
        <w:rPr>
          <w:rFonts w:ascii="Times New Roman" w:hAnsi="Times New Roman" w:cs="Times New Roman"/>
          <w:sz w:val="24"/>
          <w:szCs w:val="24"/>
        </w:rPr>
      </w:pPr>
      <w:r>
        <w:rPr>
          <w:rFonts w:ascii="Times New Roman" w:hAnsi="Times New Roman" w:cs="Times New Roman"/>
          <w:sz w:val="24"/>
          <w:szCs w:val="24"/>
        </w:rPr>
        <w:t xml:space="preserve">17.1.6. полномочия лица на совершение настоящего Договора не ограничены учредительными документами, локальными нормативно-правовыми актами Стороны или иными регулирующими ее деятельность документами по сравнению с тем, как они определены в доверенности, в законе либо как они могут считаться очевидными из обстановки, в которой совершается настоящий Договор, и при его совершении такое лицо не вышло за пределы этих ограничений и не действовало в ущерб интересам представляемой Стороны; </w:t>
      </w:r>
    </w:p>
    <w:p w:rsidR="00DB229A" w:rsidRDefault="00DB229A" w:rsidP="00DB229A">
      <w:pPr>
        <w:shd w:val="clear" w:color="auto" w:fill="FFFFFF"/>
        <w:spacing w:after="0"/>
        <w:ind w:firstLine="567"/>
        <w:jc w:val="both"/>
        <w:rPr>
          <w:rFonts w:ascii="Times New Roman" w:hAnsi="Times New Roman" w:cs="Times New Roman"/>
          <w:sz w:val="24"/>
          <w:szCs w:val="24"/>
        </w:rPr>
      </w:pPr>
      <w:r>
        <w:rPr>
          <w:rFonts w:ascii="Times New Roman" w:hAnsi="Times New Roman" w:cs="Times New Roman"/>
          <w:sz w:val="24"/>
          <w:szCs w:val="24"/>
        </w:rPr>
        <w:t>17.1.7. заключение Стороной настоящего Договора не повлечет нарушения ею каких-либо обязательств перед третьим лицом и не даст оснований третьему лицу предъявлять к ней какие-либо требования в связи с таким нарушением;</w:t>
      </w:r>
    </w:p>
    <w:p w:rsidR="00DB229A" w:rsidRDefault="00DB229A" w:rsidP="00DB229A">
      <w:pPr>
        <w:shd w:val="clear" w:color="auto" w:fill="FFFFFF"/>
        <w:spacing w:after="0"/>
        <w:ind w:firstLine="567"/>
        <w:jc w:val="both"/>
        <w:rPr>
          <w:rFonts w:ascii="Times New Roman" w:hAnsi="Times New Roman" w:cs="Times New Roman"/>
          <w:sz w:val="24"/>
          <w:szCs w:val="24"/>
        </w:rPr>
      </w:pPr>
      <w:r>
        <w:rPr>
          <w:rFonts w:ascii="Times New Roman" w:hAnsi="Times New Roman" w:cs="Times New Roman"/>
          <w:sz w:val="24"/>
          <w:szCs w:val="24"/>
        </w:rPr>
        <w:t>17.1.8. отсутствуют какие-либо соглашения, инструменты, договоренности, решения суда или иные ограничения, запрещающие или делающие невозможным для Сторон заключение настоящего Договора и исполнение установленных им обязательств;</w:t>
      </w:r>
    </w:p>
    <w:p w:rsidR="00DB229A" w:rsidRDefault="00DB229A" w:rsidP="00DB229A">
      <w:pPr>
        <w:shd w:val="clear" w:color="auto" w:fill="FFFFFF"/>
        <w:spacing w:after="0"/>
        <w:ind w:firstLine="567"/>
        <w:jc w:val="both"/>
        <w:rPr>
          <w:rFonts w:ascii="Times New Roman" w:hAnsi="Times New Roman" w:cs="Times New Roman"/>
          <w:sz w:val="24"/>
          <w:szCs w:val="24"/>
        </w:rPr>
      </w:pPr>
      <w:r>
        <w:rPr>
          <w:rFonts w:ascii="Times New Roman" w:hAnsi="Times New Roman" w:cs="Times New Roman"/>
          <w:sz w:val="24"/>
          <w:szCs w:val="24"/>
        </w:rPr>
        <w:t>17.1.9. обязательства, установленные в настоящем Договоре, являются для Сторон действительными, законными и обязательными для исполнения, а в случае неисполнения могут быть исполнены в принудительном порядке;</w:t>
      </w:r>
    </w:p>
    <w:p w:rsidR="00DB229A" w:rsidRDefault="00DB229A" w:rsidP="00DB229A">
      <w:pPr>
        <w:shd w:val="clear" w:color="auto" w:fill="FFFFFF"/>
        <w:spacing w:after="0"/>
        <w:ind w:firstLine="567"/>
        <w:jc w:val="both"/>
        <w:rPr>
          <w:rFonts w:ascii="Times New Roman" w:hAnsi="Times New Roman" w:cs="Times New Roman"/>
          <w:sz w:val="24"/>
          <w:szCs w:val="24"/>
        </w:rPr>
      </w:pPr>
      <w:r>
        <w:rPr>
          <w:rFonts w:ascii="Times New Roman" w:hAnsi="Times New Roman" w:cs="Times New Roman"/>
          <w:sz w:val="24"/>
          <w:szCs w:val="24"/>
        </w:rPr>
        <w:t>17.1.10. вся информация и документы, предоставленные ею другой Стороне в связи с заключением Договора, являются достоверными, и она не скрыла обстоятельств, которые могли бы, при их обнаружении, негативно повлиять на решение другой Стороны, касающееся заключения настоящего Договора.</w:t>
      </w:r>
    </w:p>
    <w:p w:rsidR="00DB229A" w:rsidRDefault="00DB229A" w:rsidP="00DB229A">
      <w:pPr>
        <w:shd w:val="clear" w:color="auto" w:fill="FFFFFF"/>
        <w:spacing w:after="0"/>
        <w:ind w:firstLine="567"/>
        <w:jc w:val="both"/>
        <w:rPr>
          <w:rFonts w:ascii="Times New Roman" w:hAnsi="Times New Roman" w:cs="Times New Roman"/>
          <w:sz w:val="24"/>
          <w:szCs w:val="24"/>
        </w:rPr>
      </w:pPr>
    </w:p>
    <w:p w:rsidR="00DB229A" w:rsidRDefault="00DB229A" w:rsidP="00DB229A">
      <w:pPr>
        <w:shd w:val="clear" w:color="auto" w:fill="FFFFFF"/>
        <w:spacing w:after="0"/>
        <w:ind w:firstLine="567"/>
        <w:jc w:val="center"/>
        <w:rPr>
          <w:rFonts w:ascii="Times New Roman" w:hAnsi="Times New Roman" w:cs="Times New Roman"/>
          <w:b/>
          <w:sz w:val="24"/>
          <w:szCs w:val="24"/>
        </w:rPr>
      </w:pPr>
      <w:r>
        <w:rPr>
          <w:rFonts w:ascii="Times New Roman" w:hAnsi="Times New Roman" w:cs="Times New Roman"/>
          <w:b/>
          <w:sz w:val="24"/>
          <w:szCs w:val="24"/>
        </w:rPr>
        <w:t>18. ВОЗМЕЩЕНИЕ ИМУЩЕСТВЕННЫХ ПОТЕРЬ (в смысле ст. 406.1 ГК РФ)</w:t>
      </w:r>
    </w:p>
    <w:p w:rsidR="00DB229A" w:rsidRDefault="00DB229A" w:rsidP="00DB229A">
      <w:pPr>
        <w:pStyle w:val="ad"/>
        <w:widowControl w:val="0"/>
        <w:spacing w:after="0"/>
        <w:ind w:firstLine="567"/>
        <w:jc w:val="both"/>
        <w:rPr>
          <w:rFonts w:ascii="Times New Roman" w:hAnsi="Times New Roman" w:cs="Times New Roman"/>
          <w:sz w:val="24"/>
        </w:rPr>
      </w:pPr>
      <w:r>
        <w:rPr>
          <w:rFonts w:ascii="Times New Roman" w:hAnsi="Times New Roman" w:cs="Times New Roman"/>
          <w:sz w:val="24"/>
          <w:szCs w:val="24"/>
        </w:rPr>
        <w:t>18.1.</w:t>
      </w:r>
      <w:r>
        <w:rPr>
          <w:sz w:val="24"/>
        </w:rPr>
        <w:t xml:space="preserve"> </w:t>
      </w:r>
      <w:r>
        <w:rPr>
          <w:rFonts w:ascii="Times New Roman" w:hAnsi="Times New Roman" w:cs="Times New Roman"/>
          <w:sz w:val="24"/>
        </w:rPr>
        <w:t>Подрядчик обязуется возместить имущественные потери Заказчика, возникшие при наступлении следующих обстоятельств (не связанных с нарушением Подрядчиком обязательств, предусмотренных настоящим Договором):</w:t>
      </w:r>
    </w:p>
    <w:p w:rsidR="00DB229A" w:rsidRDefault="00DB229A" w:rsidP="00DB229A">
      <w:pPr>
        <w:pStyle w:val="ad"/>
        <w:tabs>
          <w:tab w:val="left" w:pos="1080"/>
        </w:tabs>
        <w:spacing w:after="0"/>
        <w:ind w:firstLine="426"/>
        <w:jc w:val="both"/>
        <w:rPr>
          <w:rFonts w:ascii="Times New Roman" w:hAnsi="Times New Roman" w:cs="Times New Roman"/>
          <w:sz w:val="24"/>
        </w:rPr>
      </w:pPr>
      <w:r>
        <w:rPr>
          <w:rFonts w:ascii="Times New Roman" w:hAnsi="Times New Roman" w:cs="Times New Roman"/>
          <w:sz w:val="24"/>
        </w:rPr>
        <w:t xml:space="preserve">18.1.1. предъявления налоговыми органами требований к Заказчику об уплате сумм налогов, пени, штрафов, отказа налоговыми органами Заказчику в налоговых вычетах по НДС по итогам налоговых проверок по основаниям, связанным с неполнотой, недостоверностью и противоречивостью документов (сведений), полученных от Подрядчика, а также в связи с привлечением Подрядчиком контрагентов без проявления должной степени осмотрительности и осторожности, обладающих признаками «фирм-однодневок» в том понимании, в каком этот термин используется судебной практикой и налоговыми органами, в том числе, в связи с привлечением Подрядчиком контрагентов, не обладающих признаками действующих организаций. </w:t>
      </w:r>
    </w:p>
    <w:p w:rsidR="00DB229A" w:rsidRDefault="00DB229A" w:rsidP="00DB229A">
      <w:pPr>
        <w:pStyle w:val="ad"/>
        <w:tabs>
          <w:tab w:val="left" w:pos="1080"/>
        </w:tabs>
        <w:spacing w:after="0"/>
        <w:ind w:firstLine="567"/>
        <w:jc w:val="both"/>
        <w:rPr>
          <w:rFonts w:ascii="Times New Roman" w:hAnsi="Times New Roman" w:cs="Times New Roman"/>
          <w:sz w:val="24"/>
          <w:szCs w:val="24"/>
        </w:rPr>
      </w:pPr>
      <w:r>
        <w:rPr>
          <w:rFonts w:ascii="Times New Roman" w:hAnsi="Times New Roman" w:cs="Times New Roman"/>
          <w:sz w:val="24"/>
          <w:szCs w:val="24"/>
        </w:rPr>
        <w:t>18.2. Подрядчик обязуется возместить Заказчику все возникшие у него потери, вызванные обстоятельствами, указанными в п.18.1. Договора.</w:t>
      </w:r>
    </w:p>
    <w:p w:rsidR="00DB229A" w:rsidRDefault="00DB229A" w:rsidP="00DB229A">
      <w:pPr>
        <w:shd w:val="clear" w:color="auto" w:fill="FFFFFF"/>
        <w:spacing w:after="0"/>
        <w:ind w:firstLine="567"/>
        <w:jc w:val="both"/>
        <w:rPr>
          <w:rFonts w:ascii="Times New Roman" w:hAnsi="Times New Roman" w:cs="Times New Roman"/>
          <w:sz w:val="24"/>
          <w:szCs w:val="24"/>
        </w:rPr>
      </w:pPr>
      <w:r>
        <w:rPr>
          <w:rFonts w:ascii="Times New Roman" w:hAnsi="Times New Roman" w:cs="Times New Roman"/>
          <w:sz w:val="24"/>
          <w:szCs w:val="24"/>
        </w:rPr>
        <w:t xml:space="preserve">18.3. Размер потерь, связанных с претензиями государственных органов, определяется на основании соответствующих актов государственных органов (решений, постановлений, предписаний, требований и др.) и/или судебных актов, вступивших в законную силу. </w:t>
      </w:r>
    </w:p>
    <w:p w:rsidR="00DB229A" w:rsidRDefault="00DB229A" w:rsidP="00DB229A">
      <w:pPr>
        <w:shd w:val="clear" w:color="auto" w:fill="FFFFFF"/>
        <w:spacing w:after="0"/>
        <w:ind w:firstLine="567"/>
        <w:jc w:val="both"/>
        <w:rPr>
          <w:rFonts w:ascii="Times New Roman" w:hAnsi="Times New Roman" w:cs="Times New Roman"/>
        </w:rPr>
      </w:pPr>
      <w:r>
        <w:rPr>
          <w:rFonts w:ascii="Times New Roman" w:hAnsi="Times New Roman" w:cs="Times New Roman"/>
          <w:sz w:val="24"/>
          <w:szCs w:val="24"/>
        </w:rPr>
        <w:lastRenderedPageBreak/>
        <w:t>18.4. Подрядчик возмещает имущественные потери Заказчика в течение 5 (пяти) календарных дней со дня получения от Заказчика письма с требованием о возмещении таких потерь. К письму Заказчика прилагаются документы, подтверждающие, что Заказчик понёс имущественные потери, или что имущественные потери с неизбежностью будут понесены Заказчиком в будущем. Это могут быть копии актов государственных органов (решения, постановления, предписания, требования и др.), копии платежных поручений, копии вступивших в законную силу судебных актов, иные документы</w:t>
      </w:r>
      <w:r>
        <w:rPr>
          <w:rFonts w:ascii="Times New Roman" w:hAnsi="Times New Roman" w:cs="Times New Roman"/>
        </w:rPr>
        <w:t>.</w:t>
      </w:r>
    </w:p>
    <w:p w:rsidR="00DB229A" w:rsidRDefault="00DB229A" w:rsidP="00DB229A">
      <w:pPr>
        <w:pStyle w:val="a5"/>
        <w:shd w:val="clear" w:color="auto" w:fill="FFFFFF"/>
        <w:spacing w:line="276" w:lineRule="auto"/>
        <w:ind w:firstLine="567"/>
        <w:jc w:val="both"/>
        <w:rPr>
          <w:rFonts w:ascii="Times New Roman" w:hAnsi="Times New Roman"/>
          <w:sz w:val="24"/>
          <w:szCs w:val="24"/>
        </w:rPr>
      </w:pPr>
    </w:p>
    <w:p w:rsidR="00DB229A" w:rsidRDefault="00DB229A" w:rsidP="00DB229A">
      <w:pPr>
        <w:pStyle w:val="a5"/>
        <w:shd w:val="clear" w:color="auto" w:fill="FFFFFF"/>
        <w:spacing w:line="276" w:lineRule="auto"/>
        <w:ind w:firstLine="567"/>
        <w:jc w:val="center"/>
        <w:rPr>
          <w:rFonts w:ascii="Times New Roman" w:hAnsi="Times New Roman"/>
          <w:b/>
          <w:sz w:val="24"/>
          <w:szCs w:val="24"/>
        </w:rPr>
      </w:pPr>
      <w:r>
        <w:rPr>
          <w:rFonts w:ascii="Times New Roman" w:hAnsi="Times New Roman"/>
          <w:b/>
          <w:sz w:val="24"/>
          <w:szCs w:val="24"/>
        </w:rPr>
        <w:t>19. АНТИКОРРУПЦИОННАЯ ОГОВОРКА</w:t>
      </w:r>
    </w:p>
    <w:p w:rsidR="00DB229A" w:rsidRDefault="00DB229A" w:rsidP="00DB229A">
      <w:pPr>
        <w:pStyle w:val="a5"/>
        <w:shd w:val="clear" w:color="auto" w:fill="FFFFFF"/>
        <w:spacing w:line="276" w:lineRule="auto"/>
        <w:ind w:firstLine="567"/>
        <w:jc w:val="both"/>
        <w:rPr>
          <w:rFonts w:ascii="Times New Roman" w:hAnsi="Times New Roman"/>
          <w:sz w:val="24"/>
          <w:szCs w:val="24"/>
        </w:rPr>
      </w:pPr>
      <w:r>
        <w:rPr>
          <w:rFonts w:ascii="Times New Roman" w:hAnsi="Times New Roman"/>
          <w:sz w:val="24"/>
          <w:szCs w:val="24"/>
        </w:rPr>
        <w:t>19.1.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получения каких-либо необоснованных преимуществ или достижения иных неправомерных целей, в том числе не совершают действия, квалифицируемые применимым правом как нарушающие законодательство о противодействии коррупции, взяточничеству, коммерческому подкупу, легализации доходов, полученных преступным путем, а также иные подобные нормы.</w:t>
      </w:r>
    </w:p>
    <w:p w:rsidR="00DB229A" w:rsidRDefault="00DB229A" w:rsidP="00DB229A">
      <w:pPr>
        <w:pStyle w:val="a5"/>
        <w:shd w:val="clear" w:color="auto" w:fill="FFFFFF"/>
        <w:spacing w:line="276" w:lineRule="auto"/>
        <w:ind w:firstLine="567"/>
        <w:jc w:val="both"/>
        <w:rPr>
          <w:rFonts w:ascii="Times New Roman" w:hAnsi="Times New Roman"/>
          <w:sz w:val="24"/>
          <w:szCs w:val="24"/>
        </w:rPr>
      </w:pPr>
      <w:r>
        <w:rPr>
          <w:rFonts w:ascii="Times New Roman" w:hAnsi="Times New Roman"/>
          <w:sz w:val="24"/>
          <w:szCs w:val="24"/>
        </w:rPr>
        <w:t>В случае возникновения у одной из Сторон («Инициирующая Сторона») подозрений, что произошло или может произойти нарушение каких-либо положений настоящего пункта другой Стороной («Опровергающая Сторона»), Инициирующая Сторона обязуется уведомить Опровергающую Сторону в письменной форме, направив в ее адрес уведомление о нарушениях. После направления уведомления о нарушениях Инициирующая Сторона имеет право приостановить исполнение обязательств по настоящему Договору полностью или в части, затронутой такими нарушениями, до получения от Опровергающей Стороны подтверждения отсутствия нарушений. Такое подтверждение должно быть направлено в течение 10 (десяти) рабочих дней с даты направления уведомления о нарушениях Инициирующей Стороной.</w:t>
      </w:r>
    </w:p>
    <w:p w:rsidR="00DB229A" w:rsidRDefault="00DB229A" w:rsidP="00DB229A">
      <w:pPr>
        <w:pStyle w:val="a5"/>
        <w:shd w:val="clear" w:color="auto" w:fill="FFFFFF"/>
        <w:spacing w:line="276" w:lineRule="auto"/>
        <w:ind w:firstLine="567"/>
        <w:jc w:val="both"/>
        <w:rPr>
          <w:rFonts w:ascii="Times New Roman" w:hAnsi="Times New Roman"/>
          <w:sz w:val="24"/>
          <w:szCs w:val="24"/>
        </w:rPr>
      </w:pPr>
      <w:r>
        <w:rPr>
          <w:rFonts w:ascii="Times New Roman" w:hAnsi="Times New Roman"/>
          <w:sz w:val="24"/>
          <w:szCs w:val="24"/>
        </w:rPr>
        <w:t>В уведомлении о нарушениях Инициирующая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Опровергающей Стороной, ее аффилированными лицами, работниками или посредниками.</w:t>
      </w:r>
    </w:p>
    <w:p w:rsidR="00DB229A" w:rsidRDefault="00DB229A" w:rsidP="00DB229A">
      <w:pPr>
        <w:pStyle w:val="a5"/>
        <w:shd w:val="clear" w:color="auto" w:fill="FFFFFF"/>
        <w:spacing w:line="276" w:lineRule="auto"/>
        <w:ind w:firstLine="567"/>
        <w:jc w:val="both"/>
        <w:rPr>
          <w:rFonts w:ascii="Times New Roman" w:hAnsi="Times New Roman"/>
          <w:sz w:val="24"/>
          <w:szCs w:val="24"/>
        </w:rPr>
      </w:pPr>
      <w:r>
        <w:rPr>
          <w:rFonts w:ascii="Times New Roman" w:hAnsi="Times New Roman"/>
          <w:sz w:val="24"/>
          <w:szCs w:val="24"/>
        </w:rPr>
        <w:t>19.2. В случае достоверно установленных Инициирующей Стороной нарушений установленных обязательств воздерживаться от запрещенных в п. 19.1 Договора действий Опровергающей Стороной и/или неполучения Инициирующей Стороной в установленный настоящим Договором срок подтверждения отсутствия нарушений Инициирующая Сторона имеет право расторгнуть Договор в одностороннем порядке полностью или в части, затронутой такими нарушениями, направив письменное уведомление о расторжении. Договор будет считаться расторгнутым с даты, указанной в уведомлении о расторжении. Инициирующая Сторона вправе требовать возмещения убытков, возникших в результате такого расторжения.</w:t>
      </w:r>
    </w:p>
    <w:p w:rsidR="00DB229A" w:rsidRDefault="00DB229A" w:rsidP="00DB229A">
      <w:pPr>
        <w:pStyle w:val="a5"/>
        <w:shd w:val="clear" w:color="auto" w:fill="FFFFFF"/>
        <w:spacing w:line="276" w:lineRule="auto"/>
        <w:ind w:firstLine="567"/>
        <w:jc w:val="both"/>
        <w:rPr>
          <w:rFonts w:ascii="Times New Roman" w:hAnsi="Times New Roman"/>
          <w:sz w:val="24"/>
          <w:szCs w:val="24"/>
        </w:rPr>
      </w:pPr>
      <w:r>
        <w:rPr>
          <w:rFonts w:ascii="Times New Roman" w:hAnsi="Times New Roman"/>
          <w:sz w:val="24"/>
          <w:szCs w:val="24"/>
        </w:rPr>
        <w:t xml:space="preserve">19.3. Ни при каких обстоятельствах Стороны в рамках настоящего Договора не обязаны совершать какие-либо действия, равно как и воздерживаться от совершения каких-либо действий, если соответствующая Сторона добросовестно считает, что совершение или отказ от совершения указанных действий приведет к нарушению ею требований применимого законодательства о </w:t>
      </w:r>
      <w:r>
        <w:rPr>
          <w:rFonts w:ascii="Times New Roman" w:hAnsi="Times New Roman"/>
          <w:sz w:val="24"/>
          <w:szCs w:val="24"/>
        </w:rPr>
        <w:lastRenderedPageBreak/>
        <w:t>противодействии коррупции, взяточничеству, коммерческому подкупу, легализации доходов, полученных преступным путем, а также иных подобных норм.</w:t>
      </w:r>
    </w:p>
    <w:p w:rsidR="00DB229A" w:rsidRDefault="00DB229A" w:rsidP="00DB229A">
      <w:pPr>
        <w:pStyle w:val="a5"/>
        <w:shd w:val="clear" w:color="auto" w:fill="FFFFFF"/>
        <w:spacing w:line="276" w:lineRule="auto"/>
        <w:ind w:firstLine="567"/>
        <w:jc w:val="both"/>
        <w:rPr>
          <w:rFonts w:ascii="Times New Roman" w:hAnsi="Times New Roman"/>
          <w:sz w:val="24"/>
          <w:szCs w:val="24"/>
        </w:rPr>
      </w:pPr>
    </w:p>
    <w:p w:rsidR="00DB229A" w:rsidRDefault="00DB229A" w:rsidP="00DB229A">
      <w:pPr>
        <w:pStyle w:val="a5"/>
        <w:shd w:val="clear" w:color="auto" w:fill="FFFFFF"/>
        <w:spacing w:line="276" w:lineRule="auto"/>
        <w:ind w:firstLine="567"/>
        <w:jc w:val="center"/>
        <w:rPr>
          <w:rFonts w:ascii="Times New Roman" w:hAnsi="Times New Roman"/>
          <w:b/>
          <w:sz w:val="24"/>
          <w:szCs w:val="24"/>
        </w:rPr>
      </w:pPr>
      <w:r>
        <w:rPr>
          <w:rFonts w:ascii="Times New Roman" w:hAnsi="Times New Roman"/>
          <w:b/>
          <w:sz w:val="24"/>
          <w:szCs w:val="24"/>
        </w:rPr>
        <w:t>20. СРОК ДЕЙСТВИЯ ДОГОВОРА, ПОРЯДОК ЕГО ИЗМЕНЕНИЯ И ПРЕКРАЩЕНИЯ</w:t>
      </w:r>
    </w:p>
    <w:p w:rsidR="00DB229A" w:rsidRDefault="00DB229A" w:rsidP="00DB229A">
      <w:pPr>
        <w:pStyle w:val="a5"/>
        <w:shd w:val="clear" w:color="auto" w:fill="FFFFFF"/>
        <w:spacing w:line="276" w:lineRule="auto"/>
        <w:ind w:firstLine="567"/>
        <w:jc w:val="both"/>
        <w:rPr>
          <w:rFonts w:ascii="Times New Roman" w:hAnsi="Times New Roman"/>
          <w:sz w:val="24"/>
          <w:szCs w:val="24"/>
        </w:rPr>
      </w:pPr>
      <w:r>
        <w:rPr>
          <w:rFonts w:ascii="Times New Roman" w:hAnsi="Times New Roman"/>
          <w:sz w:val="24"/>
          <w:szCs w:val="24"/>
        </w:rPr>
        <w:t>20.1.</w:t>
      </w:r>
      <w:r>
        <w:t xml:space="preserve"> </w:t>
      </w:r>
      <w:r>
        <w:rPr>
          <w:rFonts w:ascii="Times New Roman" w:hAnsi="Times New Roman"/>
          <w:sz w:val="24"/>
          <w:szCs w:val="24"/>
        </w:rPr>
        <w:t xml:space="preserve">Договор вступает в силу с момента подписания и действует по 31.12.2024 года включительно. </w:t>
      </w:r>
    </w:p>
    <w:p w:rsidR="00DB229A" w:rsidRDefault="00DB229A" w:rsidP="00DB229A">
      <w:pPr>
        <w:pStyle w:val="a5"/>
        <w:shd w:val="clear" w:color="auto" w:fill="FFFFFF"/>
        <w:spacing w:line="276" w:lineRule="auto"/>
        <w:ind w:firstLine="567"/>
        <w:jc w:val="both"/>
        <w:rPr>
          <w:rFonts w:ascii="Times New Roman" w:hAnsi="Times New Roman"/>
          <w:sz w:val="24"/>
          <w:szCs w:val="24"/>
        </w:rPr>
      </w:pPr>
      <w:r>
        <w:rPr>
          <w:rFonts w:ascii="Times New Roman" w:hAnsi="Times New Roman"/>
          <w:sz w:val="24"/>
          <w:szCs w:val="24"/>
        </w:rPr>
        <w:t>20.2. Окончание срока действия Договора не прекращает обязательства Сторон по Договору, если Стороны не выполнили их в течение срока действия Договора, в том числе не прекращает обязательства Подрядчика по выполнению предусмотренных Договором Работ в полном объёме и гарантийных обязательств Подрядчика.</w:t>
      </w:r>
    </w:p>
    <w:p w:rsidR="00DB229A" w:rsidRDefault="00DB229A" w:rsidP="00DB229A">
      <w:pPr>
        <w:pStyle w:val="a5"/>
        <w:shd w:val="clear" w:color="auto" w:fill="FFFFFF"/>
        <w:spacing w:line="276" w:lineRule="auto"/>
        <w:ind w:firstLine="567"/>
        <w:jc w:val="both"/>
        <w:rPr>
          <w:rFonts w:ascii="Times New Roman" w:hAnsi="Times New Roman"/>
          <w:sz w:val="24"/>
          <w:szCs w:val="24"/>
        </w:rPr>
      </w:pPr>
      <w:r>
        <w:rPr>
          <w:rFonts w:ascii="Times New Roman" w:eastAsiaTheme="minorEastAsia" w:hAnsi="Times New Roman"/>
          <w:sz w:val="24"/>
          <w:szCs w:val="24"/>
        </w:rPr>
        <w:t xml:space="preserve">20.3. </w:t>
      </w:r>
      <w:r>
        <w:rPr>
          <w:rFonts w:ascii="Times New Roman" w:hAnsi="Times New Roman"/>
          <w:bCs/>
          <w:spacing w:val="-2"/>
          <w:sz w:val="24"/>
          <w:szCs w:val="24"/>
        </w:rPr>
        <w:t>Изменения и дополнения к настоящему Договору имеют силу только в том случае, если они оформлены письменно и подписаны обеими Сторонами Договора.</w:t>
      </w:r>
    </w:p>
    <w:p w:rsidR="00DB229A" w:rsidRDefault="00DB229A" w:rsidP="00DB229A">
      <w:pPr>
        <w:shd w:val="clear" w:color="auto" w:fill="FFFFFF"/>
        <w:spacing w:after="0"/>
        <w:ind w:firstLine="567"/>
        <w:jc w:val="both"/>
        <w:rPr>
          <w:rFonts w:ascii="Times New Roman" w:hAnsi="Times New Roman" w:cs="Times New Roman"/>
          <w:sz w:val="24"/>
          <w:szCs w:val="24"/>
        </w:rPr>
      </w:pPr>
      <w:r>
        <w:rPr>
          <w:rFonts w:ascii="Times New Roman" w:hAnsi="Times New Roman" w:cs="Times New Roman"/>
          <w:sz w:val="24"/>
          <w:szCs w:val="24"/>
        </w:rPr>
        <w:t>20.4. Заказчик вправе в одностороннем внесудебном порядке отказаться от исполнения Договора в случаях:</w:t>
      </w:r>
    </w:p>
    <w:p w:rsidR="00DB229A" w:rsidRDefault="00DB229A" w:rsidP="00DB229A">
      <w:pPr>
        <w:shd w:val="clear" w:color="auto" w:fill="FFFFFF"/>
        <w:spacing w:after="0"/>
        <w:ind w:firstLine="567"/>
        <w:jc w:val="both"/>
        <w:rPr>
          <w:rFonts w:ascii="Times New Roman" w:hAnsi="Times New Roman" w:cs="Times New Roman"/>
          <w:sz w:val="24"/>
          <w:szCs w:val="24"/>
        </w:rPr>
      </w:pPr>
      <w:r>
        <w:rPr>
          <w:rFonts w:ascii="Times New Roman" w:hAnsi="Times New Roman" w:cs="Times New Roman"/>
          <w:sz w:val="24"/>
          <w:szCs w:val="24"/>
        </w:rPr>
        <w:t>- задержки Подрядчиком начала работ более чем на 30 (тридцать) календарных дней по причинам, независящим от Заказчика;</w:t>
      </w:r>
    </w:p>
    <w:p w:rsidR="00DB229A" w:rsidRDefault="00DB229A" w:rsidP="00DB229A">
      <w:pPr>
        <w:shd w:val="clear" w:color="auto" w:fill="FFFFFF"/>
        <w:spacing w:after="0"/>
        <w:ind w:firstLine="567"/>
        <w:jc w:val="both"/>
        <w:rPr>
          <w:rFonts w:ascii="Times New Roman" w:hAnsi="Times New Roman" w:cs="Times New Roman"/>
          <w:sz w:val="24"/>
          <w:szCs w:val="24"/>
        </w:rPr>
      </w:pPr>
      <w:r>
        <w:rPr>
          <w:rFonts w:ascii="Times New Roman" w:hAnsi="Times New Roman" w:cs="Times New Roman"/>
          <w:sz w:val="24"/>
          <w:szCs w:val="24"/>
        </w:rPr>
        <w:t>- систематического нарушения Подрядчиком сроков выполнения Работ, влекущего увеличение срока окончания строительства более чем на 30 (тридцать) календарных дней;</w:t>
      </w:r>
    </w:p>
    <w:p w:rsidR="00DB229A" w:rsidRDefault="00DB229A" w:rsidP="00DB229A">
      <w:pPr>
        <w:shd w:val="clear" w:color="auto" w:fill="FFFFFF"/>
        <w:spacing w:after="0"/>
        <w:ind w:firstLine="567"/>
        <w:jc w:val="both"/>
        <w:rPr>
          <w:rFonts w:ascii="Times New Roman" w:hAnsi="Times New Roman" w:cs="Times New Roman"/>
          <w:sz w:val="24"/>
          <w:szCs w:val="24"/>
        </w:rPr>
      </w:pPr>
      <w:r>
        <w:rPr>
          <w:rFonts w:ascii="Times New Roman" w:hAnsi="Times New Roman" w:cs="Times New Roman"/>
          <w:sz w:val="24"/>
          <w:szCs w:val="24"/>
        </w:rPr>
        <w:t>- несоблюдения Подрядчиком требований по качеству Работ, если исправление соответствующих некачественно выполненных Работ влечет задержку строительства более чем на 30 (тридцать) календарных дней;</w:t>
      </w:r>
    </w:p>
    <w:p w:rsidR="00DB229A" w:rsidRDefault="00DB229A" w:rsidP="00DB229A">
      <w:pPr>
        <w:shd w:val="clear" w:color="auto" w:fill="FFFFFF"/>
        <w:spacing w:after="0"/>
        <w:ind w:firstLine="567"/>
        <w:jc w:val="both"/>
        <w:rPr>
          <w:rFonts w:ascii="Times New Roman" w:hAnsi="Times New Roman" w:cs="Times New Roman"/>
          <w:sz w:val="24"/>
          <w:szCs w:val="24"/>
        </w:rPr>
      </w:pPr>
      <w:r>
        <w:rPr>
          <w:rFonts w:ascii="Times New Roman" w:hAnsi="Times New Roman" w:cs="Times New Roman"/>
          <w:sz w:val="24"/>
          <w:szCs w:val="24"/>
        </w:rPr>
        <w:t xml:space="preserve">- в любое время до сдачи результата Работы, уплатив Подрядчику часть установленной цены пропорционально части Работы, выполненной до получения Подрядчиком уведомления об отказе Заказчика от исполнения настоящего Договора. </w:t>
      </w:r>
    </w:p>
    <w:p w:rsidR="00DB229A" w:rsidRDefault="00DB229A" w:rsidP="00DB229A">
      <w:pPr>
        <w:shd w:val="clear" w:color="auto" w:fill="FFFFFF"/>
        <w:spacing w:after="0"/>
        <w:ind w:firstLine="567"/>
        <w:jc w:val="both"/>
        <w:rPr>
          <w:rFonts w:ascii="Times New Roman" w:hAnsi="Times New Roman" w:cs="Times New Roman"/>
          <w:sz w:val="24"/>
          <w:szCs w:val="24"/>
        </w:rPr>
      </w:pPr>
      <w:r>
        <w:rPr>
          <w:rFonts w:ascii="Times New Roman" w:hAnsi="Times New Roman" w:cs="Times New Roman"/>
          <w:sz w:val="24"/>
          <w:szCs w:val="24"/>
        </w:rPr>
        <w:t>20.5. Подрядчик вправе расторгнуть Договор в случаях:</w:t>
      </w:r>
    </w:p>
    <w:p w:rsidR="00DB229A" w:rsidRDefault="00DB229A" w:rsidP="00DB229A">
      <w:pPr>
        <w:shd w:val="clear" w:color="auto" w:fill="FFFFFF"/>
        <w:spacing w:after="0"/>
        <w:ind w:firstLine="567"/>
        <w:jc w:val="both"/>
        <w:rPr>
          <w:rFonts w:ascii="Times New Roman" w:hAnsi="Times New Roman" w:cs="Times New Roman"/>
          <w:sz w:val="24"/>
          <w:szCs w:val="24"/>
        </w:rPr>
      </w:pPr>
      <w:r>
        <w:rPr>
          <w:rFonts w:ascii="Times New Roman" w:hAnsi="Times New Roman" w:cs="Times New Roman"/>
          <w:sz w:val="24"/>
          <w:szCs w:val="24"/>
        </w:rPr>
        <w:t>- финансовой несостоятельности Заказчика или систематической задержки (три и более раз подряд) оплаты за выполненные Работы или задержки их оплаты более чем на 30 (девяносто) календарных дней;</w:t>
      </w:r>
    </w:p>
    <w:p w:rsidR="00DB229A" w:rsidRDefault="00DB229A" w:rsidP="00DB229A">
      <w:pPr>
        <w:shd w:val="clear" w:color="auto" w:fill="FFFFFF"/>
        <w:spacing w:after="0"/>
        <w:ind w:firstLine="567"/>
        <w:jc w:val="both"/>
        <w:rPr>
          <w:rFonts w:ascii="Times New Roman" w:hAnsi="Times New Roman" w:cs="Times New Roman"/>
          <w:sz w:val="24"/>
          <w:szCs w:val="24"/>
        </w:rPr>
      </w:pPr>
      <w:r>
        <w:rPr>
          <w:rFonts w:ascii="Times New Roman" w:hAnsi="Times New Roman" w:cs="Times New Roman"/>
          <w:sz w:val="24"/>
          <w:szCs w:val="24"/>
        </w:rPr>
        <w:t>- остановки Заказчиком строительства по причинам, независящим от Подрядчика, на срок, превышающий 30 (девяносто) календарных дней;</w:t>
      </w:r>
    </w:p>
    <w:p w:rsidR="00DB229A" w:rsidRDefault="00DB229A" w:rsidP="00DB229A">
      <w:pPr>
        <w:shd w:val="clear" w:color="auto" w:fill="FFFFFF"/>
        <w:spacing w:after="0"/>
        <w:ind w:firstLine="567"/>
        <w:jc w:val="both"/>
        <w:rPr>
          <w:rFonts w:ascii="Times New Roman" w:hAnsi="Times New Roman" w:cs="Times New Roman"/>
          <w:sz w:val="24"/>
          <w:szCs w:val="24"/>
        </w:rPr>
      </w:pPr>
      <w:r>
        <w:rPr>
          <w:rFonts w:ascii="Times New Roman" w:hAnsi="Times New Roman" w:cs="Times New Roman"/>
          <w:sz w:val="24"/>
          <w:szCs w:val="24"/>
        </w:rPr>
        <w:t>- внесения Заказчиком изменений в проектную документацию, увеличивающих стоимость строительства более 10% от согласованной договорной цены;</w:t>
      </w:r>
    </w:p>
    <w:p w:rsidR="00DB229A" w:rsidRDefault="00DB229A" w:rsidP="00DB229A">
      <w:pPr>
        <w:shd w:val="clear" w:color="auto" w:fill="FFFFFF"/>
        <w:spacing w:after="0"/>
        <w:ind w:firstLine="567"/>
        <w:jc w:val="both"/>
        <w:rPr>
          <w:rFonts w:ascii="Times New Roman" w:hAnsi="Times New Roman" w:cs="Times New Roman"/>
          <w:i/>
          <w:sz w:val="24"/>
          <w:szCs w:val="24"/>
        </w:rPr>
      </w:pPr>
      <w:r>
        <w:rPr>
          <w:rFonts w:ascii="Times New Roman" w:hAnsi="Times New Roman" w:cs="Times New Roman"/>
          <w:sz w:val="24"/>
          <w:szCs w:val="24"/>
        </w:rPr>
        <w:t>20.6.</w:t>
      </w:r>
      <w:r>
        <w:rPr>
          <w:rFonts w:ascii="Times New Roman" w:hAnsi="Times New Roman" w:cs="Times New Roman"/>
          <w:i/>
          <w:sz w:val="24"/>
          <w:szCs w:val="24"/>
        </w:rPr>
        <w:t xml:space="preserve"> </w:t>
      </w:r>
      <w:r>
        <w:rPr>
          <w:rFonts w:ascii="Times New Roman" w:hAnsi="Times New Roman"/>
          <w:bCs/>
          <w:spacing w:val="-2"/>
          <w:sz w:val="24"/>
          <w:szCs w:val="24"/>
        </w:rPr>
        <w:t>Уведомление об одностороннем внесудебном отказе от исполнения Договора должно быть оформлено в письменном виде и направлено второй Стороне заказным письмом с уведомлением о вручении. Договор будет считаться расторгнутым с момента получения Стороной уведомления об одностороннем отказе от исполнения Договора.</w:t>
      </w:r>
    </w:p>
    <w:p w:rsidR="00DB229A" w:rsidRDefault="00DB229A" w:rsidP="00DB229A">
      <w:pPr>
        <w:shd w:val="clear" w:color="auto" w:fill="FFFFFF"/>
        <w:spacing w:after="0"/>
        <w:ind w:firstLine="567"/>
        <w:jc w:val="both"/>
        <w:rPr>
          <w:rFonts w:ascii="Times New Roman" w:hAnsi="Times New Roman" w:cs="Times New Roman"/>
          <w:i/>
          <w:sz w:val="24"/>
          <w:szCs w:val="24"/>
        </w:rPr>
      </w:pPr>
      <w:r>
        <w:rPr>
          <w:rFonts w:ascii="Times New Roman" w:hAnsi="Times New Roman" w:cs="Times New Roman"/>
          <w:sz w:val="24"/>
          <w:szCs w:val="24"/>
        </w:rPr>
        <w:t xml:space="preserve">20.7. </w:t>
      </w:r>
      <w:r>
        <w:rPr>
          <w:rFonts w:ascii="Times New Roman" w:hAnsi="Times New Roman"/>
          <w:bCs/>
          <w:spacing w:val="-2"/>
          <w:sz w:val="24"/>
          <w:szCs w:val="24"/>
        </w:rPr>
        <w:t>Стороны установили, что в случае, если почтовая корреспонденция с уведомлением об одностороннем внесудебном отказе от исполнения Договора вернулась отправителю ввиду истечения срока хранения, выбытия адресата, отказа в получении корреспонденции или по иной причине, не зависящей от отправителя, то уведомление считается доставленным, а Договор расторгнутым с момента возврата почтовой корреспонденции.</w:t>
      </w:r>
    </w:p>
    <w:p w:rsidR="00DB229A" w:rsidRDefault="00DB229A" w:rsidP="00DB229A">
      <w:pPr>
        <w:shd w:val="clear" w:color="auto" w:fill="FFFFFF"/>
        <w:spacing w:after="0"/>
        <w:ind w:firstLine="697"/>
        <w:jc w:val="center"/>
        <w:rPr>
          <w:rFonts w:ascii="Times New Roman" w:hAnsi="Times New Roman" w:cs="Times New Roman"/>
          <w:b/>
          <w:sz w:val="24"/>
          <w:szCs w:val="24"/>
        </w:rPr>
      </w:pPr>
    </w:p>
    <w:p w:rsidR="00DB229A" w:rsidRDefault="00DB229A" w:rsidP="00DB229A">
      <w:pPr>
        <w:shd w:val="clear" w:color="auto" w:fill="FFFFFF"/>
        <w:spacing w:after="0"/>
        <w:jc w:val="center"/>
        <w:rPr>
          <w:rFonts w:ascii="Times New Roman" w:hAnsi="Times New Roman" w:cs="Times New Roman"/>
          <w:b/>
          <w:sz w:val="24"/>
          <w:szCs w:val="24"/>
        </w:rPr>
      </w:pPr>
      <w:r>
        <w:rPr>
          <w:rFonts w:ascii="Times New Roman" w:hAnsi="Times New Roman" w:cs="Times New Roman"/>
          <w:b/>
          <w:sz w:val="24"/>
          <w:szCs w:val="24"/>
        </w:rPr>
        <w:lastRenderedPageBreak/>
        <w:t>21. ЗАКЛЮЧИТЕЛЬНЫЕ ПОЛОЖЕНИЯ</w:t>
      </w:r>
    </w:p>
    <w:p w:rsidR="00DB229A" w:rsidRDefault="00DB229A" w:rsidP="00DB229A">
      <w:pPr>
        <w:tabs>
          <w:tab w:val="left" w:pos="0"/>
        </w:tabs>
        <w:spacing w:after="0"/>
        <w:ind w:firstLine="567"/>
        <w:jc w:val="both"/>
        <w:rPr>
          <w:rFonts w:ascii="Times New Roman" w:hAnsi="Times New Roman" w:cs="Times New Roman"/>
          <w:bCs/>
          <w:sz w:val="24"/>
          <w:szCs w:val="24"/>
        </w:rPr>
      </w:pPr>
      <w:r>
        <w:rPr>
          <w:rFonts w:ascii="Times New Roman" w:hAnsi="Times New Roman" w:cs="Times New Roman"/>
          <w:bCs/>
          <w:sz w:val="24"/>
          <w:szCs w:val="24"/>
        </w:rPr>
        <w:t>21.1. Ни одна из Сторон не имеет права передавать свои права и/или обязанности по настоящему Договору третьему лицу, осуществлять передачу Договора (одновременную передачу Стороной всех прав и обязанностей по Договору третьему лицу) без письменного согласия другой Стороны.</w:t>
      </w:r>
    </w:p>
    <w:p w:rsidR="00DB229A" w:rsidRDefault="00DB229A" w:rsidP="00DB229A">
      <w:pPr>
        <w:tabs>
          <w:tab w:val="left" w:pos="0"/>
        </w:tabs>
        <w:spacing w:after="0"/>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В случае, если Подрядчик нарушит условия настоящего пункта, и без предварительного согласия Заказчика совершит уступку прав требования, Заказчик вправе взыскать с Подрядчика неустойку в размере 10% от общей суммы уступленного денежного требования. </w:t>
      </w:r>
    </w:p>
    <w:p w:rsidR="00DB229A" w:rsidRDefault="00DB229A" w:rsidP="00DB229A">
      <w:pPr>
        <w:tabs>
          <w:tab w:val="left" w:pos="0"/>
        </w:tabs>
        <w:spacing w:after="0"/>
        <w:ind w:firstLine="567"/>
        <w:jc w:val="both"/>
        <w:rPr>
          <w:rFonts w:ascii="Times New Roman" w:hAnsi="Times New Roman" w:cs="Times New Roman"/>
          <w:bCs/>
          <w:sz w:val="24"/>
          <w:szCs w:val="24"/>
        </w:rPr>
      </w:pPr>
      <w:r>
        <w:rPr>
          <w:rFonts w:ascii="Times New Roman" w:hAnsi="Times New Roman" w:cs="Times New Roman"/>
          <w:bCs/>
          <w:sz w:val="24"/>
          <w:szCs w:val="24"/>
        </w:rPr>
        <w:t>21.2. Залог прав по настоящему Договору допускается только с письменного согласия другой Стороны.</w:t>
      </w:r>
    </w:p>
    <w:p w:rsidR="00DB229A" w:rsidRDefault="00DB229A" w:rsidP="00DB229A">
      <w:pPr>
        <w:tabs>
          <w:tab w:val="left" w:pos="0"/>
        </w:tabs>
        <w:spacing w:after="0"/>
        <w:ind w:firstLine="567"/>
        <w:jc w:val="both"/>
        <w:rPr>
          <w:rFonts w:ascii="Times New Roman" w:hAnsi="Times New Roman" w:cs="Times New Roman"/>
          <w:bCs/>
          <w:sz w:val="24"/>
          <w:szCs w:val="24"/>
        </w:rPr>
      </w:pPr>
      <w:r>
        <w:rPr>
          <w:rFonts w:ascii="Times New Roman" w:hAnsi="Times New Roman" w:cs="Times New Roman"/>
          <w:bCs/>
          <w:sz w:val="24"/>
          <w:szCs w:val="24"/>
        </w:rPr>
        <w:t>21.3. Любое уведомление по настоящему Договору, за исключением указанного в п.10.5 настоящего Договора, дается в письменной форме в виде заказного письма с уведомлением получателя по его адресу, указанному в разделе «Реквизиты и подписи Сторон»; уведомление считается врученным данным на 6 (шестой) календарный день после отправления заказного письма с уведомлением по почте.</w:t>
      </w:r>
    </w:p>
    <w:p w:rsidR="00DB229A" w:rsidRDefault="00DB229A" w:rsidP="00DB229A">
      <w:pPr>
        <w:shd w:val="clear" w:color="auto" w:fill="FFFFFF"/>
        <w:spacing w:after="0"/>
        <w:ind w:firstLine="567"/>
        <w:jc w:val="both"/>
        <w:rPr>
          <w:rFonts w:ascii="Times New Roman" w:hAnsi="Times New Roman" w:cs="Times New Roman"/>
          <w:sz w:val="24"/>
          <w:szCs w:val="24"/>
          <w:lang w:eastAsia="en-US"/>
        </w:rPr>
      </w:pPr>
      <w:r>
        <w:rPr>
          <w:rFonts w:ascii="Times New Roman" w:hAnsi="Times New Roman" w:cs="Times New Roman"/>
          <w:sz w:val="24"/>
          <w:szCs w:val="24"/>
          <w:lang w:eastAsia="en-US"/>
        </w:rPr>
        <w:t>21.4. Договор регулируется законодательством Российской Федерации и представляет собой исчерпывающее соглашение между Сторонами. После подписания настоящего Договора все предварительные переговоры по нему и соглашения, переписка, гарантийные письма, протоколы о намерениях, касающиеся настоящего Договора, теряют юридическую силу.</w:t>
      </w:r>
    </w:p>
    <w:p w:rsidR="00DB229A" w:rsidRDefault="00DB229A" w:rsidP="00DB229A">
      <w:pPr>
        <w:shd w:val="clear" w:color="auto" w:fill="FFFFFF"/>
        <w:spacing w:after="0"/>
        <w:ind w:firstLine="567"/>
        <w:jc w:val="both"/>
        <w:rPr>
          <w:rFonts w:ascii="Times New Roman" w:hAnsi="Times New Roman" w:cs="Times New Roman"/>
          <w:sz w:val="24"/>
          <w:szCs w:val="24"/>
          <w:lang w:eastAsia="en-US"/>
        </w:rPr>
      </w:pPr>
      <w:r>
        <w:rPr>
          <w:rFonts w:ascii="Times New Roman" w:hAnsi="Times New Roman" w:cs="Times New Roman"/>
          <w:sz w:val="24"/>
          <w:szCs w:val="24"/>
          <w:lang w:eastAsia="en-US"/>
        </w:rPr>
        <w:t>21.5. При выполнении настоящего Договора стороны руководствуются нормативными актами и нормами законодательства Российской Федерации, регламентирующими условия выполнения строительного подряда.</w:t>
      </w:r>
    </w:p>
    <w:p w:rsidR="00DB229A" w:rsidRDefault="00DB229A" w:rsidP="00DB229A">
      <w:pPr>
        <w:tabs>
          <w:tab w:val="left" w:pos="0"/>
        </w:tabs>
        <w:spacing w:after="0"/>
        <w:ind w:firstLine="567"/>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21.6. В случае изменения реквизитов (почтовых адресов, телефонов, в том числе адресов электронной почты, банковских, отправительских и т.п.), регистрационных сведений (адрес места нахождения, ИНН, КПП, ОКВЭД и т.п.), реорганизации, изменения наименования, формы собственности, организационно-правовой формы Стороны обязаны сообщить друг другу об этом в течение 3 (трёх) календарных дней с момента возникновения таких обстоятельств. Сторона, не сообщившая другой стороне об указанных обстоятельствах, несет риск вызванных этим неблагополучных последствий.</w:t>
      </w:r>
    </w:p>
    <w:p w:rsidR="00DB229A" w:rsidRDefault="00DB229A" w:rsidP="00DB229A">
      <w:pPr>
        <w:shd w:val="clear" w:color="auto" w:fill="FFFFFF"/>
        <w:tabs>
          <w:tab w:val="left" w:pos="840"/>
        </w:tabs>
        <w:spacing w:after="0"/>
        <w:ind w:firstLine="567"/>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21.7. Настоящий Договор составлен в двух экземплярах, имеющих одинаковую юридическую силу, состоит из пронумерованных страниц, прошит и скреплен печатями Сторон.</w:t>
      </w:r>
    </w:p>
    <w:p w:rsidR="00DB229A" w:rsidRDefault="00DB229A" w:rsidP="00DB229A">
      <w:pPr>
        <w:shd w:val="clear" w:color="auto" w:fill="FFFFFF"/>
        <w:tabs>
          <w:tab w:val="left" w:pos="840"/>
        </w:tabs>
        <w:spacing w:after="0"/>
        <w:ind w:firstLine="567"/>
        <w:jc w:val="both"/>
        <w:rPr>
          <w:rFonts w:ascii="Times New Roman" w:hAnsi="Times New Roman" w:cs="Times New Roman"/>
          <w:sz w:val="24"/>
          <w:szCs w:val="24"/>
        </w:rPr>
      </w:pPr>
      <w:r>
        <w:rPr>
          <w:rFonts w:ascii="Times New Roman" w:hAnsi="Times New Roman" w:cs="Times New Roman"/>
          <w:sz w:val="24"/>
          <w:szCs w:val="24"/>
        </w:rPr>
        <w:t>21.8. Договор и дополнительные соглашения к нему подписываются уполномоченными должностными лицами Сторон собственноручно, скрепляются печатями Сторон. Использование аналога собственноручной подписи (факсимиле) не допускается. Несоблюдение требований настоящего пункта Договора влечет недействительность Договора или дополнительного соглашения к нему.</w:t>
      </w:r>
    </w:p>
    <w:p w:rsidR="00DB229A" w:rsidRDefault="00DB229A" w:rsidP="00DB229A">
      <w:pPr>
        <w:shd w:val="clear" w:color="auto" w:fill="FFFFFF"/>
        <w:tabs>
          <w:tab w:val="left" w:pos="840"/>
        </w:tabs>
        <w:spacing w:after="0"/>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21.9. К Договору прилагаются и являются его неотъемлемой частью следующие документы: </w:t>
      </w:r>
    </w:p>
    <w:p w:rsidR="00DB229A" w:rsidRDefault="00DB229A" w:rsidP="00DB229A">
      <w:pPr>
        <w:autoSpaceDE w:val="0"/>
        <w:autoSpaceDN w:val="0"/>
        <w:adjustRightInd w:val="0"/>
        <w:spacing w:after="0"/>
        <w:ind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Приложение № 1 –Техническое задание на выполнение работ;</w:t>
      </w:r>
    </w:p>
    <w:p w:rsidR="00DB229A" w:rsidRDefault="00DB229A" w:rsidP="00DB229A">
      <w:pPr>
        <w:autoSpaceDE w:val="0"/>
        <w:autoSpaceDN w:val="0"/>
        <w:adjustRightInd w:val="0"/>
        <w:spacing w:after="0"/>
        <w:ind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Приложение № </w:t>
      </w:r>
      <w:r>
        <w:rPr>
          <w:rFonts w:ascii="Times New Roman" w:eastAsia="Calibri" w:hAnsi="Times New Roman" w:cs="Times New Roman"/>
          <w:sz w:val="24"/>
          <w:szCs w:val="24"/>
          <w:lang w:eastAsia="en-US"/>
        </w:rPr>
        <w:t>2</w:t>
      </w:r>
      <w:r>
        <w:rPr>
          <w:rFonts w:ascii="Times New Roman" w:eastAsia="Calibri" w:hAnsi="Times New Roman" w:cs="Times New Roman"/>
          <w:sz w:val="24"/>
          <w:szCs w:val="24"/>
          <w:lang w:eastAsia="en-US"/>
        </w:rPr>
        <w:t xml:space="preserve"> – Ведомость объемов и стоимости работ;</w:t>
      </w:r>
    </w:p>
    <w:p w:rsidR="00DB229A" w:rsidRDefault="00DB229A" w:rsidP="00DB229A">
      <w:pPr>
        <w:autoSpaceDE w:val="0"/>
        <w:autoSpaceDN w:val="0"/>
        <w:adjustRightInd w:val="0"/>
        <w:spacing w:after="0"/>
        <w:ind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Приложение № </w:t>
      </w:r>
      <w:r>
        <w:rPr>
          <w:rFonts w:ascii="Times New Roman" w:eastAsia="Calibri" w:hAnsi="Times New Roman" w:cs="Times New Roman"/>
          <w:sz w:val="24"/>
          <w:szCs w:val="24"/>
          <w:lang w:eastAsia="en-US"/>
        </w:rPr>
        <w:t>3</w:t>
      </w:r>
      <w:r>
        <w:rPr>
          <w:rFonts w:ascii="Times New Roman" w:eastAsia="Calibri" w:hAnsi="Times New Roman" w:cs="Times New Roman"/>
          <w:sz w:val="24"/>
          <w:szCs w:val="24"/>
          <w:lang w:eastAsia="en-US"/>
        </w:rPr>
        <w:t xml:space="preserve"> – Календарный график</w:t>
      </w:r>
      <w:r>
        <w:rPr>
          <w:rFonts w:ascii="Times New Roman" w:eastAsia="Calibri" w:hAnsi="Times New Roman" w:cs="Times New Roman"/>
          <w:sz w:val="24"/>
          <w:szCs w:val="24"/>
          <w:lang w:eastAsia="en-US"/>
        </w:rPr>
        <w:t xml:space="preserve"> производства работ</w:t>
      </w:r>
      <w:r>
        <w:rPr>
          <w:rFonts w:ascii="Times New Roman" w:eastAsia="Calibri" w:hAnsi="Times New Roman" w:cs="Times New Roman"/>
          <w:sz w:val="24"/>
          <w:szCs w:val="24"/>
          <w:lang w:eastAsia="en-US"/>
        </w:rPr>
        <w:t>;</w:t>
      </w:r>
    </w:p>
    <w:p w:rsidR="00DB229A" w:rsidRDefault="00DB229A" w:rsidP="00DB229A">
      <w:pPr>
        <w:autoSpaceDE w:val="0"/>
        <w:autoSpaceDN w:val="0"/>
        <w:adjustRightInd w:val="0"/>
        <w:spacing w:after="0"/>
        <w:ind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Приложение № </w:t>
      </w:r>
      <w:r>
        <w:rPr>
          <w:rFonts w:ascii="Times New Roman" w:eastAsia="Calibri" w:hAnsi="Times New Roman" w:cs="Times New Roman"/>
          <w:sz w:val="24"/>
          <w:szCs w:val="24"/>
          <w:lang w:eastAsia="en-US"/>
        </w:rPr>
        <w:t>4</w:t>
      </w:r>
      <w:r>
        <w:rPr>
          <w:rFonts w:ascii="Times New Roman" w:eastAsia="Calibri" w:hAnsi="Times New Roman" w:cs="Times New Roman"/>
          <w:sz w:val="24"/>
          <w:szCs w:val="24"/>
          <w:lang w:eastAsia="en-US"/>
        </w:rPr>
        <w:t xml:space="preserve"> – Акт приёмки-передачи строительной площадки (форма);</w:t>
      </w:r>
    </w:p>
    <w:p w:rsidR="00DB229A" w:rsidRDefault="00DB229A" w:rsidP="00DB229A">
      <w:pPr>
        <w:autoSpaceDE w:val="0"/>
        <w:autoSpaceDN w:val="0"/>
        <w:adjustRightInd w:val="0"/>
        <w:spacing w:after="0"/>
        <w:ind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Приложение № </w:t>
      </w:r>
      <w:r>
        <w:rPr>
          <w:rFonts w:ascii="Times New Roman" w:eastAsia="Calibri" w:hAnsi="Times New Roman" w:cs="Times New Roman"/>
          <w:sz w:val="24"/>
          <w:szCs w:val="24"/>
          <w:lang w:eastAsia="en-US"/>
        </w:rPr>
        <w:t>5</w:t>
      </w:r>
      <w:r>
        <w:rPr>
          <w:rFonts w:ascii="Times New Roman" w:eastAsia="Calibri" w:hAnsi="Times New Roman" w:cs="Times New Roman"/>
          <w:sz w:val="24"/>
          <w:szCs w:val="24"/>
          <w:lang w:eastAsia="en-US"/>
        </w:rPr>
        <w:t xml:space="preserve"> – Перечень исполнительной документации;</w:t>
      </w:r>
    </w:p>
    <w:p w:rsidR="00DB229A" w:rsidRDefault="00DB229A" w:rsidP="00DB229A">
      <w:pPr>
        <w:autoSpaceDE w:val="0"/>
        <w:autoSpaceDN w:val="0"/>
        <w:adjustRightInd w:val="0"/>
        <w:spacing w:after="0"/>
        <w:ind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Приложение № </w:t>
      </w:r>
      <w:r>
        <w:rPr>
          <w:rFonts w:ascii="Times New Roman" w:eastAsia="Calibri" w:hAnsi="Times New Roman" w:cs="Times New Roman"/>
          <w:sz w:val="24"/>
          <w:szCs w:val="24"/>
          <w:lang w:eastAsia="en-US"/>
        </w:rPr>
        <w:t>6</w:t>
      </w:r>
      <w:r>
        <w:rPr>
          <w:rFonts w:ascii="Times New Roman" w:eastAsia="Calibri" w:hAnsi="Times New Roman" w:cs="Times New Roman"/>
          <w:sz w:val="24"/>
          <w:szCs w:val="24"/>
          <w:lang w:eastAsia="en-US"/>
        </w:rPr>
        <w:t xml:space="preserve"> – Перечень разрешительной документации;</w:t>
      </w:r>
    </w:p>
    <w:p w:rsidR="00DB229A" w:rsidRDefault="00DB229A" w:rsidP="00DB229A">
      <w:pPr>
        <w:autoSpaceDE w:val="0"/>
        <w:autoSpaceDN w:val="0"/>
        <w:adjustRightInd w:val="0"/>
        <w:spacing w:after="0"/>
        <w:ind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 xml:space="preserve">Приложение № </w:t>
      </w:r>
      <w:r>
        <w:rPr>
          <w:rFonts w:ascii="Times New Roman" w:eastAsia="Calibri" w:hAnsi="Times New Roman" w:cs="Times New Roman"/>
          <w:sz w:val="24"/>
          <w:szCs w:val="24"/>
          <w:lang w:eastAsia="en-US"/>
        </w:rPr>
        <w:t>7</w:t>
      </w:r>
      <w:r>
        <w:rPr>
          <w:rFonts w:ascii="Times New Roman" w:eastAsia="Calibri" w:hAnsi="Times New Roman" w:cs="Times New Roman"/>
          <w:sz w:val="24"/>
          <w:szCs w:val="24"/>
          <w:lang w:eastAsia="en-US"/>
        </w:rPr>
        <w:t xml:space="preserve"> –</w:t>
      </w:r>
      <w:r>
        <w:t xml:space="preserve"> </w:t>
      </w:r>
      <w:r>
        <w:rPr>
          <w:rFonts w:ascii="Times New Roman" w:hAnsi="Times New Roman" w:cs="Times New Roman"/>
          <w:bCs/>
          <w:sz w:val="24"/>
          <w:szCs w:val="24"/>
        </w:rPr>
        <w:t xml:space="preserve">Акт приемки результата работ </w:t>
      </w:r>
      <w:r>
        <w:rPr>
          <w:rFonts w:ascii="Times New Roman" w:hAnsi="Times New Roman" w:cs="Times New Roman"/>
          <w:sz w:val="24"/>
          <w:szCs w:val="24"/>
        </w:rPr>
        <w:t>(</w:t>
      </w:r>
      <w:r>
        <w:rPr>
          <w:rFonts w:ascii="Times New Roman" w:eastAsia="Calibri" w:hAnsi="Times New Roman" w:cs="Times New Roman"/>
          <w:sz w:val="24"/>
          <w:szCs w:val="24"/>
          <w:lang w:eastAsia="en-US"/>
        </w:rPr>
        <w:t>форма);</w:t>
      </w:r>
    </w:p>
    <w:p w:rsidR="00DB229A" w:rsidRDefault="00DB229A" w:rsidP="00DB229A">
      <w:pPr>
        <w:autoSpaceDE w:val="0"/>
        <w:autoSpaceDN w:val="0"/>
        <w:adjustRightInd w:val="0"/>
        <w:spacing w:after="0"/>
        <w:ind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Приложение № </w:t>
      </w:r>
      <w:r>
        <w:rPr>
          <w:rFonts w:ascii="Times New Roman" w:eastAsia="Calibri" w:hAnsi="Times New Roman" w:cs="Times New Roman"/>
          <w:sz w:val="24"/>
          <w:szCs w:val="24"/>
          <w:lang w:eastAsia="en-US"/>
        </w:rPr>
        <w:t>8</w:t>
      </w:r>
      <w:bookmarkStart w:id="2" w:name="_GoBack"/>
      <w:bookmarkEnd w:id="2"/>
      <w:r>
        <w:rPr>
          <w:rFonts w:ascii="Times New Roman" w:eastAsia="Calibri" w:hAnsi="Times New Roman" w:cs="Times New Roman"/>
          <w:sz w:val="24"/>
          <w:szCs w:val="24"/>
          <w:lang w:eastAsia="en-US"/>
        </w:rPr>
        <w:t xml:space="preserve"> –</w:t>
      </w:r>
      <w:r>
        <w:t xml:space="preserve"> </w:t>
      </w:r>
      <w:r>
        <w:rPr>
          <w:rFonts w:ascii="Times New Roman" w:eastAsia="Calibri" w:hAnsi="Times New Roman" w:cs="Times New Roman"/>
          <w:sz w:val="24"/>
          <w:szCs w:val="24"/>
          <w:lang w:eastAsia="en-US"/>
        </w:rPr>
        <w:t>Порядок работ в условиях действующего предприятия.</w:t>
      </w:r>
    </w:p>
    <w:p w:rsidR="00CD1EC8" w:rsidRPr="00C55E56" w:rsidRDefault="00CD1EC8" w:rsidP="000D6AA7">
      <w:pPr>
        <w:autoSpaceDE w:val="0"/>
        <w:autoSpaceDN w:val="0"/>
        <w:adjustRightInd w:val="0"/>
        <w:spacing w:after="0"/>
        <w:ind w:firstLine="567"/>
        <w:contextualSpacing/>
        <w:jc w:val="both"/>
        <w:rPr>
          <w:rFonts w:ascii="Times New Roman" w:eastAsia="Calibri" w:hAnsi="Times New Roman" w:cs="Times New Roman"/>
          <w:sz w:val="24"/>
          <w:szCs w:val="24"/>
          <w:lang w:eastAsia="en-US"/>
        </w:rPr>
      </w:pPr>
    </w:p>
    <w:p w:rsidR="00355126" w:rsidRPr="00C55E56" w:rsidRDefault="00355126" w:rsidP="00A32127">
      <w:pPr>
        <w:pStyle w:val="a6"/>
        <w:autoSpaceDE w:val="0"/>
        <w:autoSpaceDN w:val="0"/>
        <w:adjustRightInd w:val="0"/>
        <w:spacing w:after="0"/>
        <w:ind w:left="0" w:firstLine="697"/>
        <w:jc w:val="both"/>
        <w:rPr>
          <w:rFonts w:ascii="Times New Roman" w:hAnsi="Times New Roman"/>
          <w:sz w:val="24"/>
          <w:szCs w:val="24"/>
        </w:rPr>
      </w:pPr>
    </w:p>
    <w:p w:rsidR="0069695F" w:rsidRPr="00C55E56" w:rsidRDefault="00AC3C1A" w:rsidP="00A32127">
      <w:pPr>
        <w:shd w:val="clear" w:color="auto" w:fill="FFFFFF"/>
        <w:spacing w:after="0"/>
        <w:ind w:left="-360"/>
        <w:jc w:val="center"/>
        <w:rPr>
          <w:rFonts w:ascii="Times New Roman" w:hAnsi="Times New Roman"/>
          <w:b/>
          <w:sz w:val="24"/>
          <w:szCs w:val="24"/>
        </w:rPr>
      </w:pPr>
      <w:r w:rsidRPr="00C55E56">
        <w:rPr>
          <w:rFonts w:ascii="Times New Roman" w:hAnsi="Times New Roman"/>
          <w:b/>
          <w:sz w:val="24"/>
          <w:szCs w:val="24"/>
        </w:rPr>
        <w:t>2</w:t>
      </w:r>
      <w:r w:rsidR="00CD1EC8" w:rsidRPr="00C55E56">
        <w:rPr>
          <w:rFonts w:ascii="Times New Roman" w:hAnsi="Times New Roman"/>
          <w:b/>
          <w:sz w:val="24"/>
          <w:szCs w:val="24"/>
        </w:rPr>
        <w:t>2</w:t>
      </w:r>
      <w:r w:rsidRPr="00C55E56">
        <w:rPr>
          <w:rFonts w:ascii="Times New Roman" w:hAnsi="Times New Roman"/>
          <w:b/>
          <w:sz w:val="24"/>
          <w:szCs w:val="24"/>
        </w:rPr>
        <w:t xml:space="preserve">. </w:t>
      </w:r>
      <w:r w:rsidR="00CC6E6E" w:rsidRPr="00C55E56">
        <w:rPr>
          <w:rFonts w:ascii="Times New Roman" w:hAnsi="Times New Roman"/>
          <w:b/>
          <w:sz w:val="24"/>
          <w:szCs w:val="24"/>
        </w:rPr>
        <w:t>РЕКВИЗИТЫ</w:t>
      </w:r>
      <w:r w:rsidR="00CD1EC8" w:rsidRPr="00C55E56">
        <w:rPr>
          <w:rFonts w:ascii="Times New Roman" w:hAnsi="Times New Roman"/>
          <w:b/>
          <w:sz w:val="24"/>
          <w:szCs w:val="24"/>
        </w:rPr>
        <w:t xml:space="preserve"> И ПОДПИСИ</w:t>
      </w:r>
      <w:r w:rsidR="00CC6E6E" w:rsidRPr="00C55E56">
        <w:rPr>
          <w:rFonts w:ascii="Times New Roman" w:hAnsi="Times New Roman"/>
          <w:b/>
          <w:sz w:val="24"/>
          <w:szCs w:val="24"/>
        </w:rPr>
        <w:t xml:space="preserve"> СТОРОН</w:t>
      </w:r>
    </w:p>
    <w:tbl>
      <w:tblPr>
        <w:tblW w:w="9781" w:type="dxa"/>
        <w:tblInd w:w="142" w:type="dxa"/>
        <w:tblLook w:val="04A0" w:firstRow="1" w:lastRow="0" w:firstColumn="1" w:lastColumn="0" w:noHBand="0" w:noVBand="1"/>
      </w:tblPr>
      <w:tblGrid>
        <w:gridCol w:w="5086"/>
        <w:gridCol w:w="4695"/>
      </w:tblGrid>
      <w:tr w:rsidR="00CC6E6E" w:rsidRPr="00C55E56" w:rsidTr="008E4A8A">
        <w:trPr>
          <w:trHeight w:val="323"/>
        </w:trPr>
        <w:tc>
          <w:tcPr>
            <w:tcW w:w="5086" w:type="dxa"/>
          </w:tcPr>
          <w:p w:rsidR="007A70AB" w:rsidRPr="00C55E56" w:rsidRDefault="007A70AB" w:rsidP="00A32127">
            <w:pPr>
              <w:shd w:val="clear" w:color="auto" w:fill="FFFFFF"/>
              <w:spacing w:after="0"/>
              <w:jc w:val="center"/>
              <w:rPr>
                <w:rFonts w:ascii="Times New Roman" w:hAnsi="Times New Roman" w:cs="Times New Roman"/>
              </w:rPr>
            </w:pPr>
          </w:p>
          <w:p w:rsidR="00CC6E6E" w:rsidRPr="00C55E56" w:rsidRDefault="00CC6E6E" w:rsidP="00A32127">
            <w:pPr>
              <w:shd w:val="clear" w:color="auto" w:fill="FFFFFF"/>
              <w:spacing w:after="0"/>
              <w:jc w:val="center"/>
              <w:rPr>
                <w:rFonts w:ascii="Times New Roman" w:hAnsi="Times New Roman" w:cs="Times New Roman"/>
                <w:b/>
              </w:rPr>
            </w:pPr>
            <w:r w:rsidRPr="00C55E56">
              <w:rPr>
                <w:rFonts w:ascii="Times New Roman" w:hAnsi="Times New Roman" w:cs="Times New Roman"/>
              </w:rPr>
              <w:t>ЗАКАЗЧИК:</w:t>
            </w:r>
          </w:p>
        </w:tc>
        <w:tc>
          <w:tcPr>
            <w:tcW w:w="4695" w:type="dxa"/>
          </w:tcPr>
          <w:p w:rsidR="007A70AB" w:rsidRPr="00C55E56" w:rsidRDefault="007A70AB" w:rsidP="00A32127">
            <w:pPr>
              <w:shd w:val="clear" w:color="auto" w:fill="FFFFFF"/>
              <w:spacing w:after="0"/>
              <w:jc w:val="center"/>
              <w:rPr>
                <w:rFonts w:ascii="Times New Roman" w:hAnsi="Times New Roman" w:cs="Times New Roman"/>
              </w:rPr>
            </w:pPr>
          </w:p>
          <w:p w:rsidR="00CC6E6E" w:rsidRPr="00C55E56" w:rsidRDefault="00CC6E6E" w:rsidP="00A32127">
            <w:pPr>
              <w:shd w:val="clear" w:color="auto" w:fill="FFFFFF"/>
              <w:spacing w:after="0"/>
              <w:jc w:val="center"/>
              <w:rPr>
                <w:rFonts w:ascii="Times New Roman" w:hAnsi="Times New Roman" w:cs="Times New Roman"/>
              </w:rPr>
            </w:pPr>
            <w:r w:rsidRPr="00C55E56">
              <w:rPr>
                <w:rFonts w:ascii="Times New Roman" w:hAnsi="Times New Roman" w:cs="Times New Roman"/>
              </w:rPr>
              <w:t xml:space="preserve">ПОДРЯДЧИК: </w:t>
            </w:r>
          </w:p>
        </w:tc>
      </w:tr>
      <w:tr w:rsidR="00046B4A" w:rsidRPr="0069695F" w:rsidTr="008E4A8A">
        <w:trPr>
          <w:trHeight w:val="268"/>
        </w:trPr>
        <w:tc>
          <w:tcPr>
            <w:tcW w:w="5086" w:type="dxa"/>
          </w:tcPr>
          <w:p w:rsidR="00FD4633" w:rsidRPr="00C55E56" w:rsidRDefault="00FD4633" w:rsidP="00A32127">
            <w:pPr>
              <w:shd w:val="clear" w:color="auto" w:fill="FFFFFF"/>
              <w:spacing w:after="0"/>
              <w:rPr>
                <w:rFonts w:ascii="Times New Roman" w:hAnsi="Times New Roman" w:cs="Times New Roman"/>
                <w:bCs/>
              </w:rPr>
            </w:pPr>
            <w:r w:rsidRPr="00C55E56">
              <w:rPr>
                <w:rFonts w:ascii="Times New Roman" w:hAnsi="Times New Roman" w:cs="Times New Roman"/>
                <w:bCs/>
              </w:rPr>
              <w:t xml:space="preserve">АО «Ванинский топливный терминал»,  </w:t>
            </w:r>
          </w:p>
          <w:p w:rsidR="00FD4633" w:rsidRPr="00C55E56" w:rsidRDefault="00FD4633" w:rsidP="00A32127">
            <w:pPr>
              <w:shd w:val="clear" w:color="auto" w:fill="FFFFFF"/>
              <w:spacing w:after="0"/>
              <w:rPr>
                <w:rFonts w:ascii="Times New Roman" w:hAnsi="Times New Roman" w:cs="Times New Roman"/>
                <w:bCs/>
              </w:rPr>
            </w:pPr>
            <w:r w:rsidRPr="00C55E56">
              <w:rPr>
                <w:rFonts w:ascii="Times New Roman" w:hAnsi="Times New Roman" w:cs="Times New Roman"/>
                <w:bCs/>
              </w:rPr>
              <w:t xml:space="preserve">Юридический адрес: Россия, 682860, Хабаровский край, </w:t>
            </w:r>
            <w:proofErr w:type="spellStart"/>
            <w:r w:rsidRPr="00C55E56">
              <w:rPr>
                <w:rFonts w:ascii="Times New Roman" w:hAnsi="Times New Roman" w:cs="Times New Roman"/>
                <w:bCs/>
              </w:rPr>
              <w:t>рп</w:t>
            </w:r>
            <w:proofErr w:type="spellEnd"/>
            <w:r w:rsidRPr="00C55E56">
              <w:rPr>
                <w:rFonts w:ascii="Times New Roman" w:hAnsi="Times New Roman" w:cs="Times New Roman"/>
                <w:bCs/>
              </w:rPr>
              <w:t>. Ванино, ул. Одесская, 1А</w:t>
            </w:r>
          </w:p>
          <w:p w:rsidR="00FD4633" w:rsidRPr="00C55E56" w:rsidRDefault="00FD4633" w:rsidP="00A32127">
            <w:pPr>
              <w:shd w:val="clear" w:color="auto" w:fill="FFFFFF"/>
              <w:spacing w:after="0"/>
              <w:rPr>
                <w:rFonts w:ascii="Times New Roman" w:hAnsi="Times New Roman" w:cs="Times New Roman"/>
                <w:bCs/>
              </w:rPr>
            </w:pPr>
            <w:r w:rsidRPr="00C55E56">
              <w:rPr>
                <w:rFonts w:ascii="Times New Roman" w:hAnsi="Times New Roman" w:cs="Times New Roman"/>
                <w:bCs/>
              </w:rPr>
              <w:t xml:space="preserve">Почтовый адрес: Россия, 682860, Хабаровский край, </w:t>
            </w:r>
            <w:proofErr w:type="spellStart"/>
            <w:r w:rsidRPr="00C55E56">
              <w:rPr>
                <w:rFonts w:ascii="Times New Roman" w:hAnsi="Times New Roman" w:cs="Times New Roman"/>
                <w:bCs/>
              </w:rPr>
              <w:t>рп</w:t>
            </w:r>
            <w:proofErr w:type="spellEnd"/>
            <w:r w:rsidRPr="00C55E56">
              <w:rPr>
                <w:rFonts w:ascii="Times New Roman" w:hAnsi="Times New Roman" w:cs="Times New Roman"/>
                <w:bCs/>
              </w:rPr>
              <w:t>. Ванино, ул. Одесская, 1А</w:t>
            </w:r>
          </w:p>
          <w:p w:rsidR="00FD4633" w:rsidRPr="00C55E56" w:rsidRDefault="00FD4633" w:rsidP="00A32127">
            <w:pPr>
              <w:shd w:val="clear" w:color="auto" w:fill="FFFFFF"/>
              <w:spacing w:after="0"/>
              <w:rPr>
                <w:rFonts w:ascii="Times New Roman" w:hAnsi="Times New Roman" w:cs="Times New Roman"/>
                <w:bCs/>
              </w:rPr>
            </w:pPr>
            <w:r w:rsidRPr="00C55E56">
              <w:rPr>
                <w:rFonts w:ascii="Times New Roman" w:hAnsi="Times New Roman" w:cs="Times New Roman"/>
                <w:bCs/>
              </w:rPr>
              <w:t xml:space="preserve">Тел/факс: 8 (42137) 5-12-09, 5-12-90 </w:t>
            </w:r>
          </w:p>
          <w:p w:rsidR="00FD4633" w:rsidRPr="00C55E56" w:rsidRDefault="00FD4633" w:rsidP="00A32127">
            <w:pPr>
              <w:shd w:val="clear" w:color="auto" w:fill="FFFFFF"/>
              <w:spacing w:after="0"/>
              <w:rPr>
                <w:rFonts w:ascii="Times New Roman" w:hAnsi="Times New Roman" w:cs="Times New Roman"/>
                <w:bCs/>
              </w:rPr>
            </w:pPr>
            <w:r w:rsidRPr="00C55E56">
              <w:rPr>
                <w:rFonts w:ascii="Times New Roman" w:hAnsi="Times New Roman" w:cs="Times New Roman"/>
                <w:bCs/>
              </w:rPr>
              <w:t xml:space="preserve">ИНН 2709002153 </w:t>
            </w:r>
          </w:p>
          <w:p w:rsidR="00FD4633" w:rsidRPr="00C55E56" w:rsidRDefault="00FD4633" w:rsidP="00A32127">
            <w:pPr>
              <w:shd w:val="clear" w:color="auto" w:fill="FFFFFF"/>
              <w:spacing w:after="0"/>
              <w:rPr>
                <w:rFonts w:ascii="Times New Roman" w:hAnsi="Times New Roman" w:cs="Times New Roman"/>
                <w:bCs/>
              </w:rPr>
            </w:pPr>
            <w:r w:rsidRPr="00C55E56">
              <w:rPr>
                <w:rFonts w:ascii="Times New Roman" w:hAnsi="Times New Roman" w:cs="Times New Roman"/>
                <w:bCs/>
              </w:rPr>
              <w:t>КПП 270901001</w:t>
            </w:r>
          </w:p>
          <w:p w:rsidR="00FD4633" w:rsidRPr="00C55E56" w:rsidRDefault="00FD4633" w:rsidP="00A32127">
            <w:pPr>
              <w:shd w:val="clear" w:color="auto" w:fill="FFFFFF"/>
              <w:spacing w:after="0"/>
              <w:rPr>
                <w:rFonts w:ascii="Times New Roman" w:hAnsi="Times New Roman" w:cs="Times New Roman"/>
                <w:bCs/>
              </w:rPr>
            </w:pPr>
            <w:r w:rsidRPr="00C55E56">
              <w:rPr>
                <w:rFonts w:ascii="Times New Roman" w:hAnsi="Times New Roman" w:cs="Times New Roman"/>
                <w:bCs/>
              </w:rPr>
              <w:t>Р/с 40702810570000103329</w:t>
            </w:r>
          </w:p>
          <w:p w:rsidR="00FD4633" w:rsidRPr="00C55E56" w:rsidRDefault="00FD4633" w:rsidP="00A32127">
            <w:pPr>
              <w:shd w:val="clear" w:color="auto" w:fill="FFFFFF"/>
              <w:spacing w:after="0"/>
              <w:rPr>
                <w:rFonts w:ascii="Times New Roman" w:hAnsi="Times New Roman" w:cs="Times New Roman"/>
                <w:bCs/>
              </w:rPr>
            </w:pPr>
            <w:r w:rsidRPr="00C55E56">
              <w:rPr>
                <w:rFonts w:ascii="Times New Roman" w:hAnsi="Times New Roman" w:cs="Times New Roman"/>
                <w:bCs/>
              </w:rPr>
              <w:t>Банк: Дальневосточный банк ПАО Сбербанк</w:t>
            </w:r>
          </w:p>
          <w:p w:rsidR="00FD4633" w:rsidRPr="00C55E56" w:rsidRDefault="00FD4633" w:rsidP="00A32127">
            <w:pPr>
              <w:shd w:val="clear" w:color="auto" w:fill="FFFFFF"/>
              <w:spacing w:after="0"/>
              <w:rPr>
                <w:rFonts w:ascii="Times New Roman" w:hAnsi="Times New Roman" w:cs="Times New Roman"/>
                <w:bCs/>
              </w:rPr>
            </w:pPr>
            <w:proofErr w:type="spellStart"/>
            <w:r w:rsidRPr="00C55E56">
              <w:rPr>
                <w:rFonts w:ascii="Times New Roman" w:hAnsi="Times New Roman" w:cs="Times New Roman"/>
                <w:bCs/>
              </w:rPr>
              <w:t>Бик</w:t>
            </w:r>
            <w:proofErr w:type="spellEnd"/>
            <w:r w:rsidRPr="00C55E56">
              <w:rPr>
                <w:rFonts w:ascii="Times New Roman" w:hAnsi="Times New Roman" w:cs="Times New Roman"/>
                <w:bCs/>
              </w:rPr>
              <w:t>: 040813608</w:t>
            </w:r>
          </w:p>
          <w:p w:rsidR="00046B4A" w:rsidRPr="00C55E56" w:rsidRDefault="00FD4633" w:rsidP="00A32127">
            <w:pPr>
              <w:shd w:val="clear" w:color="auto" w:fill="FFFFFF"/>
              <w:spacing w:after="0"/>
              <w:rPr>
                <w:rFonts w:ascii="Times New Roman" w:hAnsi="Times New Roman" w:cs="Times New Roman"/>
                <w:bCs/>
              </w:rPr>
            </w:pPr>
            <w:r w:rsidRPr="00C55E56">
              <w:rPr>
                <w:rFonts w:ascii="Times New Roman" w:hAnsi="Times New Roman" w:cs="Times New Roman"/>
                <w:bCs/>
              </w:rPr>
              <w:t>К/С 30101810600000000608</w:t>
            </w:r>
          </w:p>
          <w:p w:rsidR="0040546F" w:rsidRPr="00C55E56" w:rsidRDefault="0040546F" w:rsidP="00A32127">
            <w:pPr>
              <w:keepNext/>
              <w:keepLines/>
              <w:shd w:val="clear" w:color="auto" w:fill="FFFFFF"/>
              <w:spacing w:after="0"/>
              <w:outlineLvl w:val="0"/>
              <w:rPr>
                <w:rFonts w:ascii="Times New Roman" w:hAnsi="Times New Roman" w:cs="Times New Roman"/>
                <w:bCs/>
              </w:rPr>
            </w:pPr>
          </w:p>
          <w:p w:rsidR="0040546F" w:rsidRPr="00C55E56" w:rsidRDefault="0040546F" w:rsidP="00A32127">
            <w:pPr>
              <w:keepNext/>
              <w:keepLines/>
              <w:shd w:val="clear" w:color="auto" w:fill="FFFFFF"/>
              <w:spacing w:after="0"/>
              <w:outlineLvl w:val="0"/>
              <w:rPr>
                <w:rFonts w:ascii="Times New Roman" w:hAnsi="Times New Roman" w:cs="Times New Roman"/>
                <w:bCs/>
              </w:rPr>
            </w:pPr>
          </w:p>
          <w:p w:rsidR="0040546F" w:rsidRPr="00C55E56" w:rsidRDefault="0040546F" w:rsidP="00A32127">
            <w:pPr>
              <w:keepNext/>
              <w:keepLines/>
              <w:shd w:val="clear" w:color="auto" w:fill="FFFFFF"/>
              <w:spacing w:after="0"/>
              <w:outlineLvl w:val="0"/>
              <w:rPr>
                <w:rFonts w:ascii="Times New Roman" w:hAnsi="Times New Roman" w:cs="Times New Roman"/>
                <w:bCs/>
              </w:rPr>
            </w:pPr>
          </w:p>
          <w:p w:rsidR="0040546F" w:rsidRPr="00C55E56" w:rsidRDefault="0040546F" w:rsidP="00A32127">
            <w:pPr>
              <w:keepNext/>
              <w:keepLines/>
              <w:shd w:val="clear" w:color="auto" w:fill="FFFFFF"/>
              <w:spacing w:after="0"/>
              <w:outlineLvl w:val="0"/>
              <w:rPr>
                <w:rFonts w:ascii="Times New Roman" w:hAnsi="Times New Roman" w:cs="Times New Roman"/>
                <w:bCs/>
              </w:rPr>
            </w:pPr>
          </w:p>
          <w:p w:rsidR="0040546F" w:rsidRPr="00C55E56" w:rsidRDefault="0040546F" w:rsidP="00A32127">
            <w:pPr>
              <w:keepNext/>
              <w:keepLines/>
              <w:shd w:val="clear" w:color="auto" w:fill="FFFFFF"/>
              <w:spacing w:after="0"/>
              <w:outlineLvl w:val="0"/>
              <w:rPr>
                <w:rFonts w:ascii="Times New Roman" w:hAnsi="Times New Roman" w:cs="Times New Roman"/>
                <w:bCs/>
              </w:rPr>
            </w:pPr>
          </w:p>
          <w:p w:rsidR="0069695F" w:rsidRPr="00C55E56" w:rsidRDefault="0069695F" w:rsidP="00A32127">
            <w:pPr>
              <w:keepNext/>
              <w:keepLines/>
              <w:shd w:val="clear" w:color="auto" w:fill="FFFFFF"/>
              <w:spacing w:after="0"/>
              <w:outlineLvl w:val="0"/>
              <w:rPr>
                <w:rFonts w:ascii="Times New Roman" w:hAnsi="Times New Roman" w:cs="Times New Roman"/>
                <w:bCs/>
              </w:rPr>
            </w:pPr>
            <w:r w:rsidRPr="00C55E56">
              <w:rPr>
                <w:rFonts w:ascii="Times New Roman" w:hAnsi="Times New Roman" w:cs="Times New Roman"/>
                <w:bCs/>
              </w:rPr>
              <w:t>Генеральный директор</w:t>
            </w:r>
          </w:p>
          <w:p w:rsidR="0069695F" w:rsidRPr="00C55E56" w:rsidRDefault="0069695F" w:rsidP="00A32127">
            <w:pPr>
              <w:keepNext/>
              <w:keepLines/>
              <w:shd w:val="clear" w:color="auto" w:fill="FFFFFF"/>
              <w:spacing w:after="0"/>
              <w:outlineLvl w:val="0"/>
              <w:rPr>
                <w:rFonts w:ascii="Times New Roman" w:hAnsi="Times New Roman" w:cs="Times New Roman"/>
                <w:bCs/>
              </w:rPr>
            </w:pPr>
            <w:r w:rsidRPr="00C55E56">
              <w:rPr>
                <w:rFonts w:ascii="Times New Roman" w:hAnsi="Times New Roman" w:cs="Times New Roman"/>
                <w:bCs/>
              </w:rPr>
              <w:t>АО «Ванинский топливный терминал»</w:t>
            </w:r>
          </w:p>
          <w:p w:rsidR="00046B4A" w:rsidRPr="00C55E56" w:rsidRDefault="0069695F" w:rsidP="00A32127">
            <w:pPr>
              <w:keepNext/>
              <w:keepLines/>
              <w:shd w:val="clear" w:color="auto" w:fill="FFFFFF"/>
              <w:spacing w:after="0"/>
              <w:outlineLvl w:val="0"/>
              <w:rPr>
                <w:rFonts w:ascii="Times New Roman" w:hAnsi="Times New Roman" w:cs="Times New Roman"/>
                <w:bCs/>
              </w:rPr>
            </w:pPr>
            <w:r w:rsidRPr="00C55E56">
              <w:rPr>
                <w:rFonts w:ascii="Times New Roman" w:hAnsi="Times New Roman" w:cs="Times New Roman"/>
                <w:bCs/>
              </w:rPr>
              <w:t xml:space="preserve"> </w:t>
            </w:r>
          </w:p>
          <w:p w:rsidR="00046B4A" w:rsidRPr="00C55E56" w:rsidRDefault="00046B4A" w:rsidP="00A32127">
            <w:pPr>
              <w:shd w:val="clear" w:color="auto" w:fill="FFFFFF"/>
              <w:spacing w:after="0"/>
              <w:rPr>
                <w:rFonts w:ascii="Times New Roman" w:hAnsi="Times New Roman" w:cs="Times New Roman"/>
                <w:bCs/>
              </w:rPr>
            </w:pPr>
            <w:r w:rsidRPr="00C55E56">
              <w:rPr>
                <w:rFonts w:ascii="Times New Roman" w:hAnsi="Times New Roman" w:cs="Times New Roman"/>
                <w:bCs/>
              </w:rPr>
              <w:t xml:space="preserve">___________________ </w:t>
            </w:r>
            <w:r w:rsidR="00FD4633" w:rsidRPr="00C55E56">
              <w:rPr>
                <w:rFonts w:ascii="Times New Roman" w:hAnsi="Times New Roman" w:cs="Times New Roman"/>
                <w:bCs/>
              </w:rPr>
              <w:t>Михальчук Ю.В.</w:t>
            </w:r>
            <w:r w:rsidRPr="00C55E56">
              <w:rPr>
                <w:rFonts w:ascii="Times New Roman" w:hAnsi="Times New Roman" w:cs="Times New Roman"/>
                <w:bCs/>
              </w:rPr>
              <w:t xml:space="preserve">   </w:t>
            </w:r>
          </w:p>
          <w:p w:rsidR="00046B4A" w:rsidRPr="00C55E56" w:rsidRDefault="00046B4A" w:rsidP="00A32127">
            <w:pPr>
              <w:shd w:val="clear" w:color="auto" w:fill="FFFFFF"/>
              <w:spacing w:after="0"/>
              <w:rPr>
                <w:rFonts w:ascii="Times New Roman" w:hAnsi="Times New Roman" w:cs="Times New Roman"/>
                <w:bCs/>
              </w:rPr>
            </w:pPr>
            <w:r w:rsidRPr="00C55E56">
              <w:rPr>
                <w:rFonts w:ascii="Times New Roman" w:hAnsi="Times New Roman" w:cs="Times New Roman"/>
                <w:bCs/>
              </w:rPr>
              <w:t>М.П.</w:t>
            </w:r>
            <w:r w:rsidRPr="00C55E56">
              <w:rPr>
                <w:rFonts w:ascii="Times New Roman" w:hAnsi="Times New Roman" w:cs="Times New Roman"/>
                <w:bCs/>
              </w:rPr>
              <w:tab/>
            </w:r>
          </w:p>
        </w:tc>
        <w:tc>
          <w:tcPr>
            <w:tcW w:w="4695" w:type="dxa"/>
          </w:tcPr>
          <w:p w:rsidR="0069695F" w:rsidRPr="00C55E56" w:rsidRDefault="0069695F" w:rsidP="0069695F">
            <w:pPr>
              <w:shd w:val="clear" w:color="auto" w:fill="FFFFFF"/>
              <w:spacing w:after="0"/>
              <w:rPr>
                <w:rFonts w:ascii="Times New Roman" w:hAnsi="Times New Roman" w:cs="Times New Roman"/>
                <w:bCs/>
              </w:rPr>
            </w:pPr>
          </w:p>
          <w:p w:rsidR="00556DC7" w:rsidRPr="00C55E56" w:rsidRDefault="00556DC7" w:rsidP="0069695F">
            <w:pPr>
              <w:shd w:val="clear" w:color="auto" w:fill="FFFFFF"/>
              <w:spacing w:after="0"/>
              <w:rPr>
                <w:rFonts w:ascii="Times New Roman" w:hAnsi="Times New Roman" w:cs="Times New Roman"/>
                <w:bCs/>
              </w:rPr>
            </w:pPr>
          </w:p>
          <w:p w:rsidR="00556DC7" w:rsidRPr="00C55E56" w:rsidRDefault="00556DC7" w:rsidP="0069695F">
            <w:pPr>
              <w:shd w:val="clear" w:color="auto" w:fill="FFFFFF"/>
              <w:spacing w:after="0"/>
              <w:rPr>
                <w:rFonts w:ascii="Times New Roman" w:hAnsi="Times New Roman" w:cs="Times New Roman"/>
                <w:bCs/>
              </w:rPr>
            </w:pPr>
          </w:p>
          <w:p w:rsidR="00556DC7" w:rsidRPr="00C55E56" w:rsidRDefault="00556DC7" w:rsidP="0069695F">
            <w:pPr>
              <w:shd w:val="clear" w:color="auto" w:fill="FFFFFF"/>
              <w:spacing w:after="0"/>
              <w:rPr>
                <w:rFonts w:ascii="Times New Roman" w:hAnsi="Times New Roman" w:cs="Times New Roman"/>
                <w:bCs/>
              </w:rPr>
            </w:pPr>
          </w:p>
          <w:p w:rsidR="00556DC7" w:rsidRPr="00C55E56" w:rsidRDefault="00556DC7" w:rsidP="0069695F">
            <w:pPr>
              <w:shd w:val="clear" w:color="auto" w:fill="FFFFFF"/>
              <w:spacing w:after="0"/>
              <w:rPr>
                <w:rFonts w:ascii="Times New Roman" w:hAnsi="Times New Roman" w:cs="Times New Roman"/>
                <w:bCs/>
              </w:rPr>
            </w:pPr>
          </w:p>
          <w:p w:rsidR="00556DC7" w:rsidRPr="00C55E56" w:rsidRDefault="00556DC7" w:rsidP="0069695F">
            <w:pPr>
              <w:shd w:val="clear" w:color="auto" w:fill="FFFFFF"/>
              <w:spacing w:after="0"/>
              <w:rPr>
                <w:rFonts w:ascii="Times New Roman" w:hAnsi="Times New Roman" w:cs="Times New Roman"/>
                <w:bCs/>
              </w:rPr>
            </w:pPr>
          </w:p>
          <w:p w:rsidR="00556DC7" w:rsidRPr="00C55E56" w:rsidRDefault="00556DC7" w:rsidP="0069695F">
            <w:pPr>
              <w:shd w:val="clear" w:color="auto" w:fill="FFFFFF"/>
              <w:spacing w:after="0"/>
              <w:rPr>
                <w:rFonts w:ascii="Times New Roman" w:hAnsi="Times New Roman" w:cs="Times New Roman"/>
                <w:bCs/>
              </w:rPr>
            </w:pPr>
          </w:p>
          <w:p w:rsidR="00556DC7" w:rsidRPr="00C55E56" w:rsidRDefault="00556DC7" w:rsidP="0069695F">
            <w:pPr>
              <w:shd w:val="clear" w:color="auto" w:fill="FFFFFF"/>
              <w:spacing w:after="0"/>
              <w:rPr>
                <w:rFonts w:ascii="Times New Roman" w:hAnsi="Times New Roman" w:cs="Times New Roman"/>
                <w:bCs/>
              </w:rPr>
            </w:pPr>
          </w:p>
          <w:p w:rsidR="00556DC7" w:rsidRPr="00C55E56" w:rsidRDefault="00556DC7" w:rsidP="0069695F">
            <w:pPr>
              <w:shd w:val="clear" w:color="auto" w:fill="FFFFFF"/>
              <w:spacing w:after="0"/>
              <w:rPr>
                <w:rFonts w:ascii="Times New Roman" w:hAnsi="Times New Roman" w:cs="Times New Roman"/>
                <w:bCs/>
              </w:rPr>
            </w:pPr>
          </w:p>
          <w:p w:rsidR="00556DC7" w:rsidRPr="00C55E56" w:rsidRDefault="00556DC7" w:rsidP="0069695F">
            <w:pPr>
              <w:shd w:val="clear" w:color="auto" w:fill="FFFFFF"/>
              <w:spacing w:after="0"/>
              <w:rPr>
                <w:rFonts w:ascii="Times New Roman" w:hAnsi="Times New Roman" w:cs="Times New Roman"/>
                <w:bCs/>
              </w:rPr>
            </w:pPr>
          </w:p>
          <w:p w:rsidR="00556DC7" w:rsidRPr="00C55E56" w:rsidRDefault="00556DC7" w:rsidP="0069695F">
            <w:pPr>
              <w:shd w:val="clear" w:color="auto" w:fill="FFFFFF"/>
              <w:spacing w:after="0"/>
              <w:rPr>
                <w:rFonts w:ascii="Times New Roman" w:hAnsi="Times New Roman" w:cs="Times New Roman"/>
                <w:bCs/>
              </w:rPr>
            </w:pPr>
          </w:p>
          <w:p w:rsidR="00556DC7" w:rsidRPr="00C55E56" w:rsidRDefault="00556DC7" w:rsidP="0069695F">
            <w:pPr>
              <w:shd w:val="clear" w:color="auto" w:fill="FFFFFF"/>
              <w:spacing w:after="0"/>
              <w:rPr>
                <w:rFonts w:ascii="Times New Roman" w:hAnsi="Times New Roman" w:cs="Times New Roman"/>
                <w:bCs/>
              </w:rPr>
            </w:pPr>
          </w:p>
          <w:p w:rsidR="00556DC7" w:rsidRPr="00C55E56" w:rsidRDefault="00556DC7" w:rsidP="0069695F">
            <w:pPr>
              <w:shd w:val="clear" w:color="auto" w:fill="FFFFFF"/>
              <w:spacing w:after="0"/>
              <w:rPr>
                <w:rFonts w:ascii="Times New Roman" w:hAnsi="Times New Roman" w:cs="Times New Roman"/>
                <w:bCs/>
              </w:rPr>
            </w:pPr>
          </w:p>
          <w:p w:rsidR="00556DC7" w:rsidRPr="00C55E56" w:rsidRDefault="00556DC7" w:rsidP="0069695F">
            <w:pPr>
              <w:shd w:val="clear" w:color="auto" w:fill="FFFFFF"/>
              <w:spacing w:after="0"/>
              <w:rPr>
                <w:rFonts w:ascii="Times New Roman" w:hAnsi="Times New Roman" w:cs="Times New Roman"/>
                <w:bCs/>
              </w:rPr>
            </w:pPr>
          </w:p>
          <w:p w:rsidR="00556DC7" w:rsidRPr="00C55E56" w:rsidRDefault="00556DC7" w:rsidP="0069695F">
            <w:pPr>
              <w:shd w:val="clear" w:color="auto" w:fill="FFFFFF"/>
              <w:spacing w:after="0"/>
              <w:rPr>
                <w:rFonts w:ascii="Times New Roman" w:hAnsi="Times New Roman" w:cs="Times New Roman"/>
                <w:bCs/>
              </w:rPr>
            </w:pPr>
          </w:p>
          <w:p w:rsidR="00556DC7" w:rsidRPr="00C55E56" w:rsidRDefault="00556DC7" w:rsidP="0069695F">
            <w:pPr>
              <w:shd w:val="clear" w:color="auto" w:fill="FFFFFF"/>
              <w:spacing w:after="0"/>
              <w:rPr>
                <w:rFonts w:ascii="Times New Roman" w:hAnsi="Times New Roman" w:cs="Times New Roman"/>
                <w:bCs/>
              </w:rPr>
            </w:pPr>
          </w:p>
          <w:p w:rsidR="00556DC7" w:rsidRPr="00C55E56" w:rsidRDefault="00556DC7" w:rsidP="0069695F">
            <w:pPr>
              <w:shd w:val="clear" w:color="auto" w:fill="FFFFFF"/>
              <w:spacing w:after="0"/>
              <w:rPr>
                <w:rFonts w:ascii="Times New Roman" w:hAnsi="Times New Roman" w:cs="Times New Roman"/>
                <w:bCs/>
              </w:rPr>
            </w:pPr>
          </w:p>
          <w:p w:rsidR="00556DC7" w:rsidRPr="00C55E56" w:rsidRDefault="00556DC7" w:rsidP="0069695F">
            <w:pPr>
              <w:shd w:val="clear" w:color="auto" w:fill="FFFFFF"/>
              <w:spacing w:after="0"/>
              <w:rPr>
                <w:rFonts w:ascii="Times New Roman" w:hAnsi="Times New Roman" w:cs="Times New Roman"/>
                <w:bCs/>
              </w:rPr>
            </w:pPr>
          </w:p>
          <w:p w:rsidR="00556DC7" w:rsidRPr="00C55E56" w:rsidRDefault="00556DC7" w:rsidP="0069695F">
            <w:pPr>
              <w:shd w:val="clear" w:color="auto" w:fill="FFFFFF"/>
              <w:spacing w:after="0"/>
              <w:rPr>
                <w:rFonts w:ascii="Times New Roman" w:hAnsi="Times New Roman" w:cs="Times New Roman"/>
                <w:bCs/>
              </w:rPr>
            </w:pPr>
          </w:p>
          <w:p w:rsidR="00556DC7" w:rsidRPr="00C55E56" w:rsidRDefault="00556DC7" w:rsidP="0069695F">
            <w:pPr>
              <w:shd w:val="clear" w:color="auto" w:fill="FFFFFF"/>
              <w:spacing w:after="0"/>
              <w:rPr>
                <w:rFonts w:ascii="Times New Roman" w:hAnsi="Times New Roman" w:cs="Times New Roman"/>
                <w:bCs/>
              </w:rPr>
            </w:pPr>
          </w:p>
          <w:p w:rsidR="00046B4A" w:rsidRPr="00C55E56" w:rsidRDefault="00046B4A" w:rsidP="00A32127">
            <w:pPr>
              <w:shd w:val="clear" w:color="auto" w:fill="FFFFFF"/>
              <w:spacing w:after="0"/>
              <w:rPr>
                <w:rFonts w:ascii="Times New Roman" w:hAnsi="Times New Roman" w:cs="Times New Roman"/>
                <w:bCs/>
              </w:rPr>
            </w:pPr>
            <w:r w:rsidRPr="00C55E56">
              <w:rPr>
                <w:rFonts w:ascii="Times New Roman" w:hAnsi="Times New Roman" w:cs="Times New Roman"/>
                <w:bCs/>
              </w:rPr>
              <w:t>_______________________</w:t>
            </w:r>
            <w:r w:rsidR="00FD4633" w:rsidRPr="00C55E56">
              <w:rPr>
                <w:rFonts w:ascii="Times New Roman" w:hAnsi="Times New Roman" w:cs="Times New Roman"/>
                <w:bCs/>
              </w:rPr>
              <w:t xml:space="preserve"> </w:t>
            </w:r>
          </w:p>
          <w:p w:rsidR="00046B4A" w:rsidRPr="002C25C6" w:rsidRDefault="00046B4A" w:rsidP="00A32127">
            <w:pPr>
              <w:shd w:val="clear" w:color="auto" w:fill="FFFFFF"/>
              <w:spacing w:after="0"/>
              <w:rPr>
                <w:rFonts w:ascii="Times New Roman" w:hAnsi="Times New Roman" w:cs="Times New Roman"/>
                <w:bCs/>
              </w:rPr>
            </w:pPr>
            <w:r w:rsidRPr="00C55E56">
              <w:rPr>
                <w:rFonts w:ascii="Times New Roman" w:hAnsi="Times New Roman" w:cs="Times New Roman"/>
                <w:bCs/>
              </w:rPr>
              <w:t>М.П.</w:t>
            </w:r>
          </w:p>
        </w:tc>
      </w:tr>
    </w:tbl>
    <w:p w:rsidR="00E36AA0" w:rsidRPr="004212A8" w:rsidRDefault="00E36AA0" w:rsidP="0040546F">
      <w:pPr>
        <w:spacing w:after="0"/>
        <w:rPr>
          <w:rFonts w:ascii="Times New Roman" w:hAnsi="Times New Roman" w:cs="Times New Roman"/>
          <w:b/>
          <w:bCs/>
        </w:rPr>
      </w:pPr>
    </w:p>
    <w:sectPr w:rsidR="00E36AA0" w:rsidRPr="004212A8" w:rsidSect="0040546F">
      <w:headerReference w:type="default" r:id="rId8"/>
      <w:footerReference w:type="default" r:id="rId9"/>
      <w:pgSz w:w="11906" w:h="16838" w:code="9"/>
      <w:pgMar w:top="567" w:right="707"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6D43" w:rsidRDefault="00016D43" w:rsidP="00032EBB">
      <w:pPr>
        <w:spacing w:after="0" w:line="240" w:lineRule="auto"/>
      </w:pPr>
      <w:r>
        <w:separator/>
      </w:r>
    </w:p>
  </w:endnote>
  <w:endnote w:type="continuationSeparator" w:id="0">
    <w:p w:rsidR="00016D43" w:rsidRDefault="00016D43" w:rsidP="00032E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0"/>
      </w:rPr>
      <w:id w:val="796102401"/>
      <w:docPartObj>
        <w:docPartGallery w:val="Page Numbers (Bottom of Page)"/>
        <w:docPartUnique/>
      </w:docPartObj>
    </w:sdtPr>
    <w:sdtEndPr/>
    <w:sdtContent>
      <w:p w:rsidR="00016D43" w:rsidRPr="00B845C4" w:rsidRDefault="00016D43" w:rsidP="00E42602">
        <w:pPr>
          <w:tabs>
            <w:tab w:val="center" w:pos="4677"/>
            <w:tab w:val="right" w:pos="9355"/>
          </w:tabs>
          <w:spacing w:after="0" w:line="240" w:lineRule="auto"/>
          <w:rPr>
            <w:rFonts w:ascii="Times New Roman" w:eastAsia="Times New Roman" w:hAnsi="Times New Roman" w:cs="Times New Roman"/>
            <w:szCs w:val="24"/>
          </w:rPr>
        </w:pPr>
        <w:r w:rsidRPr="00B845C4">
          <w:rPr>
            <w:rFonts w:ascii="Times New Roman" w:eastAsia="Times New Roman" w:hAnsi="Times New Roman" w:cs="Times New Roman"/>
            <w:szCs w:val="24"/>
          </w:rPr>
          <w:t xml:space="preserve">от </w:t>
        </w:r>
        <w:proofErr w:type="gramStart"/>
        <w:r w:rsidRPr="00B845C4">
          <w:rPr>
            <w:rFonts w:ascii="Times New Roman" w:eastAsia="Times New Roman" w:hAnsi="Times New Roman" w:cs="Times New Roman"/>
            <w:szCs w:val="24"/>
          </w:rPr>
          <w:t xml:space="preserve">Заказчика:   </w:t>
        </w:r>
        <w:proofErr w:type="gramEnd"/>
        <w:r w:rsidRPr="00B845C4">
          <w:rPr>
            <w:rFonts w:ascii="Times New Roman" w:eastAsia="Times New Roman" w:hAnsi="Times New Roman" w:cs="Times New Roman"/>
            <w:szCs w:val="24"/>
          </w:rPr>
          <w:t xml:space="preserve">                                                                                      от Подрядчика:</w:t>
        </w:r>
      </w:p>
      <w:p w:rsidR="00016D43" w:rsidRPr="00B845C4" w:rsidRDefault="00016D43" w:rsidP="00E42602">
        <w:pPr>
          <w:tabs>
            <w:tab w:val="center" w:pos="4677"/>
            <w:tab w:val="right" w:pos="9355"/>
          </w:tabs>
          <w:spacing w:after="0" w:line="240" w:lineRule="auto"/>
          <w:rPr>
            <w:rFonts w:ascii="Times New Roman" w:eastAsia="Times New Roman" w:hAnsi="Times New Roman" w:cs="Times New Roman"/>
            <w:szCs w:val="24"/>
          </w:rPr>
        </w:pPr>
      </w:p>
      <w:p w:rsidR="00016D43" w:rsidRPr="00B845C4" w:rsidRDefault="00016D43" w:rsidP="00E42602">
        <w:pPr>
          <w:tabs>
            <w:tab w:val="center" w:pos="4677"/>
            <w:tab w:val="right" w:pos="9355"/>
          </w:tabs>
          <w:spacing w:after="0" w:line="240" w:lineRule="auto"/>
          <w:rPr>
            <w:rFonts w:ascii="Times New Roman" w:eastAsia="Times New Roman" w:hAnsi="Times New Roman" w:cs="Times New Roman"/>
            <w:szCs w:val="24"/>
          </w:rPr>
        </w:pPr>
        <w:r w:rsidRPr="00B845C4">
          <w:rPr>
            <w:rFonts w:ascii="Times New Roman" w:eastAsia="Times New Roman" w:hAnsi="Times New Roman" w:cs="Times New Roman"/>
            <w:szCs w:val="24"/>
          </w:rPr>
          <w:t>___________</w:t>
        </w:r>
        <w:r>
          <w:rPr>
            <w:rFonts w:ascii="Times New Roman" w:eastAsia="Times New Roman" w:hAnsi="Times New Roman" w:cs="Times New Roman"/>
            <w:szCs w:val="24"/>
          </w:rPr>
          <w:t>Михальчук Ю.В.</w:t>
        </w:r>
        <w:r w:rsidRPr="00B845C4">
          <w:rPr>
            <w:rFonts w:ascii="Times New Roman" w:eastAsia="Times New Roman" w:hAnsi="Times New Roman" w:cs="Times New Roman"/>
            <w:szCs w:val="24"/>
          </w:rPr>
          <w:t xml:space="preserve">                                                              _____________</w:t>
        </w:r>
      </w:p>
      <w:p w:rsidR="00016D43" w:rsidRDefault="00016D43" w:rsidP="00E42602">
        <w:pPr>
          <w:jc w:val="center"/>
        </w:pPr>
        <w:r w:rsidRPr="00B845C4">
          <w:rPr>
            <w:rFonts w:ascii="Times New Roman" w:eastAsia="Times New Roman" w:hAnsi="Times New Roman" w:cs="Times New Roman"/>
            <w:szCs w:val="24"/>
          </w:rPr>
          <w:fldChar w:fldCharType="begin"/>
        </w:r>
        <w:r w:rsidRPr="00B845C4">
          <w:rPr>
            <w:rFonts w:ascii="Times New Roman" w:eastAsia="Times New Roman" w:hAnsi="Times New Roman" w:cs="Times New Roman"/>
            <w:szCs w:val="24"/>
          </w:rPr>
          <w:instrText>PAGE   \* MERGEFORMAT</w:instrText>
        </w:r>
        <w:r w:rsidRPr="00B845C4">
          <w:rPr>
            <w:rFonts w:ascii="Times New Roman" w:eastAsia="Times New Roman" w:hAnsi="Times New Roman" w:cs="Times New Roman"/>
            <w:szCs w:val="24"/>
          </w:rPr>
          <w:fldChar w:fldCharType="separate"/>
        </w:r>
        <w:r w:rsidR="00DB229A">
          <w:rPr>
            <w:rFonts w:ascii="Times New Roman" w:eastAsia="Times New Roman" w:hAnsi="Times New Roman" w:cs="Times New Roman"/>
            <w:noProof/>
            <w:szCs w:val="24"/>
          </w:rPr>
          <w:t>20</w:t>
        </w:r>
        <w:r w:rsidRPr="00B845C4">
          <w:rPr>
            <w:rFonts w:ascii="Times New Roman" w:eastAsia="Times New Roman" w:hAnsi="Times New Roman" w:cs="Times New Roman"/>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6D43" w:rsidRDefault="00016D43" w:rsidP="00032EBB">
      <w:pPr>
        <w:spacing w:after="0" w:line="240" w:lineRule="auto"/>
      </w:pPr>
      <w:r>
        <w:separator/>
      </w:r>
    </w:p>
  </w:footnote>
  <w:footnote w:type="continuationSeparator" w:id="0">
    <w:p w:rsidR="00016D43" w:rsidRDefault="00016D43" w:rsidP="00032E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6D43" w:rsidRPr="00AE362E" w:rsidRDefault="00016D43" w:rsidP="00E42602">
    <w:pPr>
      <w:pStyle w:val="a7"/>
      <w:rPr>
        <w:sz w:val="18"/>
        <w:szCs w:val="18"/>
      </w:rPr>
    </w:pPr>
  </w:p>
  <w:p w:rsidR="00016D43" w:rsidRDefault="00016D43">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0816E1"/>
    <w:multiLevelType w:val="multilevel"/>
    <w:tmpl w:val="9B3E21A4"/>
    <w:lvl w:ilvl="0">
      <w:start w:val="1"/>
      <w:numFmt w:val="decimal"/>
      <w:lvlText w:val="%1"/>
      <w:lvlJc w:val="right"/>
      <w:pPr>
        <w:tabs>
          <w:tab w:val="num" w:pos="568"/>
        </w:tabs>
        <w:ind w:left="568" w:hanging="454"/>
      </w:pPr>
      <w:rPr>
        <w:rFonts w:hint="default"/>
        <w:b/>
        <w:sz w:val="22"/>
        <w:szCs w:val="22"/>
      </w:rPr>
    </w:lvl>
    <w:lvl w:ilvl="1">
      <w:start w:val="1"/>
      <w:numFmt w:val="decimal"/>
      <w:lvlText w:val="%1.%2"/>
      <w:lvlJc w:val="right"/>
      <w:pPr>
        <w:tabs>
          <w:tab w:val="num" w:pos="596"/>
        </w:tabs>
        <w:ind w:left="596" w:hanging="454"/>
      </w:pPr>
      <w:rPr>
        <w:rFonts w:hint="default"/>
        <w:b w:val="0"/>
        <w:i w:val="0"/>
        <w:color w:val="auto"/>
      </w:rPr>
    </w:lvl>
    <w:lvl w:ilvl="2">
      <w:start w:val="1"/>
      <w:numFmt w:val="lowerLetter"/>
      <w:pStyle w:val="3"/>
      <w:lvlText w:val="(%3)"/>
      <w:lvlJc w:val="left"/>
      <w:pPr>
        <w:tabs>
          <w:tab w:val="num" w:pos="1135"/>
        </w:tabs>
        <w:ind w:left="1135" w:hanging="567"/>
      </w:pPr>
      <w:rPr>
        <w:rFonts w:hint="default"/>
      </w:rPr>
    </w:lvl>
    <w:lvl w:ilvl="3">
      <w:start w:val="1"/>
      <w:numFmt w:val="lowerRoman"/>
      <w:lvlText w:val="(%4)"/>
      <w:lvlJc w:val="left"/>
      <w:pPr>
        <w:tabs>
          <w:tab w:val="num" w:pos="1701"/>
        </w:tabs>
        <w:ind w:left="1701" w:hanging="567"/>
      </w:pPr>
      <w:rPr>
        <w:rFonts w:hint="default"/>
      </w:rPr>
    </w:lvl>
    <w:lvl w:ilvl="4">
      <w:start w:val="1"/>
      <w:numFmt w:val="upperLetter"/>
      <w:pStyle w:val="5"/>
      <w:lvlText w:val="(%5)"/>
      <w:lvlJc w:val="left"/>
      <w:pPr>
        <w:tabs>
          <w:tab w:val="num" w:pos="2268"/>
        </w:tabs>
        <w:ind w:left="2268" w:hanging="567"/>
      </w:pPr>
      <w:rPr>
        <w:rFonts w:hint="default"/>
      </w:rPr>
    </w:lvl>
    <w:lvl w:ilvl="5">
      <w:start w:val="1"/>
      <w:numFmt w:val="decimal"/>
      <w:pStyle w:val="6"/>
      <w:lvlText w:val="(%6)"/>
      <w:lvlJc w:val="left"/>
      <w:pPr>
        <w:tabs>
          <w:tab w:val="num" w:pos="2835"/>
        </w:tabs>
        <w:ind w:left="2835" w:hanging="567"/>
      </w:pPr>
      <w:rPr>
        <w:rFonts w:hint="default"/>
      </w:rPr>
    </w:lvl>
    <w:lvl w:ilvl="6">
      <w:start w:val="1"/>
      <w:numFmt w:val="upperRoman"/>
      <w:pStyle w:val="7"/>
      <w:lvlText w:val="(%7)"/>
      <w:lvlJc w:val="left"/>
      <w:pPr>
        <w:tabs>
          <w:tab w:val="num" w:pos="3402"/>
        </w:tabs>
        <w:ind w:left="3402" w:hanging="567"/>
      </w:pPr>
      <w:rPr>
        <w:rFonts w:hint="default"/>
      </w:rPr>
    </w:lvl>
    <w:lvl w:ilvl="7">
      <w:start w:val="1"/>
      <w:numFmt w:val="lowerLetter"/>
      <w:pStyle w:val="8"/>
      <w:lvlText w:val="%8."/>
      <w:lvlJc w:val="left"/>
      <w:pPr>
        <w:tabs>
          <w:tab w:val="num" w:pos="3969"/>
        </w:tabs>
        <w:ind w:left="3969" w:hanging="567"/>
      </w:pPr>
      <w:rPr>
        <w:rFonts w:hint="default"/>
      </w:rPr>
    </w:lvl>
    <w:lvl w:ilvl="8">
      <w:start w:val="1"/>
      <w:numFmt w:val="lowerRoman"/>
      <w:pStyle w:val="9"/>
      <w:lvlText w:val="%9."/>
      <w:lvlJc w:val="left"/>
      <w:pPr>
        <w:tabs>
          <w:tab w:val="num" w:pos="4536"/>
        </w:tabs>
        <w:ind w:left="4536" w:hanging="567"/>
      </w:pPr>
      <w:rPr>
        <w:rFonts w:hint="default"/>
        <w:color w:val="auto"/>
      </w:rPr>
    </w:lvl>
  </w:abstractNum>
  <w:abstractNum w:abstractNumId="1" w15:restartNumberingAfterBreak="0">
    <w:nsid w:val="275B021A"/>
    <w:multiLevelType w:val="multilevel"/>
    <w:tmpl w:val="0F84C004"/>
    <w:lvl w:ilvl="0">
      <w:start w:val="3"/>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 w15:restartNumberingAfterBreak="0">
    <w:nsid w:val="3579284D"/>
    <w:multiLevelType w:val="multilevel"/>
    <w:tmpl w:val="AD5E8FAA"/>
    <w:lvl w:ilvl="0">
      <w:start w:val="3"/>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3FF14D6F"/>
    <w:multiLevelType w:val="hybridMultilevel"/>
    <w:tmpl w:val="B9403CF2"/>
    <w:lvl w:ilvl="0" w:tplc="604E211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18A13B8"/>
    <w:multiLevelType w:val="multilevel"/>
    <w:tmpl w:val="3836D496"/>
    <w:lvl w:ilvl="0">
      <w:start w:val="19"/>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420"/>
      </w:pPr>
      <w:rPr>
        <w:rFonts w:hint="default"/>
      </w:rPr>
    </w:lvl>
    <w:lvl w:ilvl="2">
      <w:start w:val="1"/>
      <w:numFmt w:val="decimal"/>
      <w:lvlText w:val="%1.%2.%3"/>
      <w:lvlJc w:val="left"/>
      <w:pPr>
        <w:tabs>
          <w:tab w:val="num" w:pos="1320"/>
        </w:tabs>
        <w:ind w:left="1320" w:hanging="720"/>
      </w:pPr>
      <w:rPr>
        <w:rFonts w:hint="default"/>
      </w:rPr>
    </w:lvl>
    <w:lvl w:ilvl="3">
      <w:start w:val="1"/>
      <w:numFmt w:val="decimal"/>
      <w:lvlText w:val="%1.%2.%3.%4"/>
      <w:lvlJc w:val="left"/>
      <w:pPr>
        <w:tabs>
          <w:tab w:val="num" w:pos="1620"/>
        </w:tabs>
        <w:ind w:left="16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580"/>
        </w:tabs>
        <w:ind w:left="2580" w:hanging="108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540"/>
        </w:tabs>
        <w:ind w:left="3540" w:hanging="1440"/>
      </w:pPr>
      <w:rPr>
        <w:rFonts w:hint="default"/>
      </w:rPr>
    </w:lvl>
    <w:lvl w:ilvl="8">
      <w:start w:val="1"/>
      <w:numFmt w:val="decimal"/>
      <w:lvlText w:val="%1.%2.%3.%4.%5.%6.%7.%8.%9"/>
      <w:lvlJc w:val="left"/>
      <w:pPr>
        <w:tabs>
          <w:tab w:val="num" w:pos="4200"/>
        </w:tabs>
        <w:ind w:left="4200" w:hanging="1800"/>
      </w:pPr>
      <w:rPr>
        <w:rFonts w:hint="default"/>
      </w:rPr>
    </w:lvl>
  </w:abstractNum>
  <w:abstractNum w:abstractNumId="5" w15:restartNumberingAfterBreak="0">
    <w:nsid w:val="534D0AB6"/>
    <w:multiLevelType w:val="multilevel"/>
    <w:tmpl w:val="8AAEC408"/>
    <w:lvl w:ilvl="0">
      <w:start w:val="1"/>
      <w:numFmt w:val="decimal"/>
      <w:pStyle w:val="1"/>
      <w:lvlText w:val="%1"/>
      <w:lvlJc w:val="left"/>
      <w:pPr>
        <w:ind w:left="928" w:hanging="36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928" w:hanging="360"/>
      </w:pPr>
      <w:rPr>
        <w:rFonts w:ascii="Times New Roman" w:hAnsi="Times New Roman" w:cs="Times New Roman" w:hint="default"/>
        <w:b w:val="0"/>
        <w:i w:val="0"/>
        <w:color w:val="000000"/>
        <w:sz w:val="24"/>
        <w:szCs w:val="24"/>
      </w:rPr>
    </w:lvl>
    <w:lvl w:ilvl="2">
      <w:start w:val="1"/>
      <w:numFmt w:val="decimal"/>
      <w:lvlText w:val="%1.%2.%3"/>
      <w:lvlJc w:val="left"/>
      <w:pPr>
        <w:ind w:left="1288" w:hanging="720"/>
      </w:pPr>
      <w:rPr>
        <w:rFonts w:ascii="Times New Roman" w:hAnsi="Times New Roman" w:cs="Times New Roman"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 w15:restartNumberingAfterBreak="0">
    <w:nsid w:val="68AA0848"/>
    <w:multiLevelType w:val="multilevel"/>
    <w:tmpl w:val="A05670D8"/>
    <w:lvl w:ilvl="0">
      <w:start w:val="19"/>
      <w:numFmt w:val="decimal"/>
      <w:lvlText w:val="%1."/>
      <w:lvlJc w:val="left"/>
      <w:pPr>
        <w:ind w:left="720" w:hanging="360"/>
      </w:pPr>
      <w:rPr>
        <w:rFonts w:ascii="Times New Roman" w:hAnsi="Times New Roman" w:cs="Times New Roman" w:hint="default"/>
      </w:rPr>
    </w:lvl>
    <w:lvl w:ilvl="1">
      <w:start w:val="1"/>
      <w:numFmt w:val="decimal"/>
      <w:isLgl/>
      <w:lvlText w:val="%1.%2."/>
      <w:lvlJc w:val="left"/>
      <w:pPr>
        <w:ind w:left="72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3ED0EE8"/>
    <w:multiLevelType w:val="hybridMultilevel"/>
    <w:tmpl w:val="4D285824"/>
    <w:lvl w:ilvl="0" w:tplc="0419000F">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6"/>
  </w:num>
  <w:num w:numId="2">
    <w:abstractNumId w:val="4"/>
  </w:num>
  <w:num w:numId="3">
    <w:abstractNumId w:val="3"/>
  </w:num>
  <w:num w:numId="4">
    <w:abstractNumId w:val="7"/>
  </w:num>
  <w:num w:numId="5">
    <w:abstractNumId w:val="1"/>
  </w:num>
  <w:num w:numId="6">
    <w:abstractNumId w:val="0"/>
  </w:num>
  <w:num w:numId="7">
    <w:abstractNumId w:val="5"/>
  </w:num>
  <w:num w:numId="8">
    <w:abstractNumId w:val="2"/>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hdrShapeDefaults>
    <o:shapedefaults v:ext="edit" spidmax="1843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6E6E"/>
    <w:rsid w:val="0000537F"/>
    <w:rsid w:val="00014B56"/>
    <w:rsid w:val="00016D43"/>
    <w:rsid w:val="00027053"/>
    <w:rsid w:val="00032EBB"/>
    <w:rsid w:val="000453C6"/>
    <w:rsid w:val="00045D0D"/>
    <w:rsid w:val="00046B4A"/>
    <w:rsid w:val="000514CF"/>
    <w:rsid w:val="00067B7C"/>
    <w:rsid w:val="0007370A"/>
    <w:rsid w:val="00074200"/>
    <w:rsid w:val="00081564"/>
    <w:rsid w:val="00091F5F"/>
    <w:rsid w:val="00094447"/>
    <w:rsid w:val="000A4B2E"/>
    <w:rsid w:val="000A62B0"/>
    <w:rsid w:val="000B308B"/>
    <w:rsid w:val="000B3651"/>
    <w:rsid w:val="000C665F"/>
    <w:rsid w:val="000C6844"/>
    <w:rsid w:val="000D0685"/>
    <w:rsid w:val="000D1B6A"/>
    <w:rsid w:val="000D6026"/>
    <w:rsid w:val="000D6AA7"/>
    <w:rsid w:val="000E2D0E"/>
    <w:rsid w:val="000E573A"/>
    <w:rsid w:val="000E7851"/>
    <w:rsid w:val="00106BC8"/>
    <w:rsid w:val="0010700F"/>
    <w:rsid w:val="00110962"/>
    <w:rsid w:val="0011412C"/>
    <w:rsid w:val="00127B0E"/>
    <w:rsid w:val="0013011F"/>
    <w:rsid w:val="0014521E"/>
    <w:rsid w:val="00155359"/>
    <w:rsid w:val="0015556B"/>
    <w:rsid w:val="00161BC8"/>
    <w:rsid w:val="001621E6"/>
    <w:rsid w:val="001865AB"/>
    <w:rsid w:val="00196D45"/>
    <w:rsid w:val="001A140A"/>
    <w:rsid w:val="001A615B"/>
    <w:rsid w:val="001B09BC"/>
    <w:rsid w:val="001B1564"/>
    <w:rsid w:val="001C13D3"/>
    <w:rsid w:val="001C5510"/>
    <w:rsid w:val="001D055E"/>
    <w:rsid w:val="001D2537"/>
    <w:rsid w:val="001D5A3C"/>
    <w:rsid w:val="001D7D7F"/>
    <w:rsid w:val="001F42F3"/>
    <w:rsid w:val="001F7F52"/>
    <w:rsid w:val="00200A09"/>
    <w:rsid w:val="00205112"/>
    <w:rsid w:val="002052F3"/>
    <w:rsid w:val="002061F4"/>
    <w:rsid w:val="00213F0B"/>
    <w:rsid w:val="00215C77"/>
    <w:rsid w:val="00221B5C"/>
    <w:rsid w:val="0023754A"/>
    <w:rsid w:val="00240B7C"/>
    <w:rsid w:val="0024485E"/>
    <w:rsid w:val="00261BE3"/>
    <w:rsid w:val="002722D0"/>
    <w:rsid w:val="00273137"/>
    <w:rsid w:val="0027669A"/>
    <w:rsid w:val="00292DF5"/>
    <w:rsid w:val="002A505A"/>
    <w:rsid w:val="002A659C"/>
    <w:rsid w:val="002B28EA"/>
    <w:rsid w:val="002B5F3D"/>
    <w:rsid w:val="002C06E7"/>
    <w:rsid w:val="002C12E5"/>
    <w:rsid w:val="002C25C6"/>
    <w:rsid w:val="002C4FDA"/>
    <w:rsid w:val="002C69C8"/>
    <w:rsid w:val="002D20E2"/>
    <w:rsid w:val="002E5C53"/>
    <w:rsid w:val="002F2C63"/>
    <w:rsid w:val="002F3B7F"/>
    <w:rsid w:val="002F6FF1"/>
    <w:rsid w:val="002F7518"/>
    <w:rsid w:val="00307AF5"/>
    <w:rsid w:val="00310B8D"/>
    <w:rsid w:val="003329AA"/>
    <w:rsid w:val="00335E8D"/>
    <w:rsid w:val="003406BF"/>
    <w:rsid w:val="00342570"/>
    <w:rsid w:val="003469AA"/>
    <w:rsid w:val="00355126"/>
    <w:rsid w:val="0035776D"/>
    <w:rsid w:val="00360C8A"/>
    <w:rsid w:val="0036594D"/>
    <w:rsid w:val="0036628C"/>
    <w:rsid w:val="003B1E5A"/>
    <w:rsid w:val="003E2FA0"/>
    <w:rsid w:val="003E75B7"/>
    <w:rsid w:val="003F4F61"/>
    <w:rsid w:val="003F7DFB"/>
    <w:rsid w:val="0040546F"/>
    <w:rsid w:val="00406D4A"/>
    <w:rsid w:val="00416C85"/>
    <w:rsid w:val="0042091E"/>
    <w:rsid w:val="004212A8"/>
    <w:rsid w:val="0043101B"/>
    <w:rsid w:val="004314E1"/>
    <w:rsid w:val="00441660"/>
    <w:rsid w:val="004502D3"/>
    <w:rsid w:val="00450A1D"/>
    <w:rsid w:val="00451FB4"/>
    <w:rsid w:val="00452E2D"/>
    <w:rsid w:val="0045304C"/>
    <w:rsid w:val="00460A52"/>
    <w:rsid w:val="0047571C"/>
    <w:rsid w:val="00476BBD"/>
    <w:rsid w:val="00476C20"/>
    <w:rsid w:val="00480412"/>
    <w:rsid w:val="004805F3"/>
    <w:rsid w:val="00481E87"/>
    <w:rsid w:val="00492486"/>
    <w:rsid w:val="00492507"/>
    <w:rsid w:val="004978E2"/>
    <w:rsid w:val="004A118D"/>
    <w:rsid w:val="004A371F"/>
    <w:rsid w:val="004C00A0"/>
    <w:rsid w:val="004D2F50"/>
    <w:rsid w:val="004D5414"/>
    <w:rsid w:val="004F072A"/>
    <w:rsid w:val="004F35C8"/>
    <w:rsid w:val="004F48DC"/>
    <w:rsid w:val="00502A65"/>
    <w:rsid w:val="005047A0"/>
    <w:rsid w:val="00506C6F"/>
    <w:rsid w:val="005129D0"/>
    <w:rsid w:val="00515737"/>
    <w:rsid w:val="00546141"/>
    <w:rsid w:val="005517EB"/>
    <w:rsid w:val="00556DC7"/>
    <w:rsid w:val="00564807"/>
    <w:rsid w:val="0056792E"/>
    <w:rsid w:val="0057158A"/>
    <w:rsid w:val="00572E92"/>
    <w:rsid w:val="005737D2"/>
    <w:rsid w:val="005817C2"/>
    <w:rsid w:val="0058311D"/>
    <w:rsid w:val="0058483E"/>
    <w:rsid w:val="0058671D"/>
    <w:rsid w:val="00587B40"/>
    <w:rsid w:val="00587F8B"/>
    <w:rsid w:val="005904B4"/>
    <w:rsid w:val="00590B74"/>
    <w:rsid w:val="005910D3"/>
    <w:rsid w:val="00593B83"/>
    <w:rsid w:val="00596A93"/>
    <w:rsid w:val="0059722B"/>
    <w:rsid w:val="005A02F8"/>
    <w:rsid w:val="005A3E39"/>
    <w:rsid w:val="005A7BEC"/>
    <w:rsid w:val="005B02E5"/>
    <w:rsid w:val="005B7E41"/>
    <w:rsid w:val="005C3D2C"/>
    <w:rsid w:val="005D3955"/>
    <w:rsid w:val="005D4980"/>
    <w:rsid w:val="005E1392"/>
    <w:rsid w:val="005F207E"/>
    <w:rsid w:val="005F3A18"/>
    <w:rsid w:val="00603EB1"/>
    <w:rsid w:val="00611238"/>
    <w:rsid w:val="00617FF8"/>
    <w:rsid w:val="00626DB9"/>
    <w:rsid w:val="00632C69"/>
    <w:rsid w:val="00635D1A"/>
    <w:rsid w:val="006428CD"/>
    <w:rsid w:val="0065002E"/>
    <w:rsid w:val="00651B07"/>
    <w:rsid w:val="00655F7C"/>
    <w:rsid w:val="00661F2E"/>
    <w:rsid w:val="006875A4"/>
    <w:rsid w:val="0069695F"/>
    <w:rsid w:val="006A16A1"/>
    <w:rsid w:val="006B31CD"/>
    <w:rsid w:val="006C46BE"/>
    <w:rsid w:val="006D6BCC"/>
    <w:rsid w:val="006E629C"/>
    <w:rsid w:val="006F0A1E"/>
    <w:rsid w:val="006F28A4"/>
    <w:rsid w:val="006F32F5"/>
    <w:rsid w:val="006F7992"/>
    <w:rsid w:val="007035B9"/>
    <w:rsid w:val="00707D35"/>
    <w:rsid w:val="007154E7"/>
    <w:rsid w:val="00735E8C"/>
    <w:rsid w:val="00736EC4"/>
    <w:rsid w:val="007515B7"/>
    <w:rsid w:val="00752AE7"/>
    <w:rsid w:val="00756C65"/>
    <w:rsid w:val="0077172E"/>
    <w:rsid w:val="00794B91"/>
    <w:rsid w:val="007A1ECC"/>
    <w:rsid w:val="007A70AB"/>
    <w:rsid w:val="007C1356"/>
    <w:rsid w:val="007D49E6"/>
    <w:rsid w:val="007D5E3C"/>
    <w:rsid w:val="007E3A9A"/>
    <w:rsid w:val="007E5EC6"/>
    <w:rsid w:val="007F196A"/>
    <w:rsid w:val="007F47B5"/>
    <w:rsid w:val="007F582A"/>
    <w:rsid w:val="007F7DE7"/>
    <w:rsid w:val="00803CF5"/>
    <w:rsid w:val="00804B94"/>
    <w:rsid w:val="00814696"/>
    <w:rsid w:val="00815D10"/>
    <w:rsid w:val="008162D7"/>
    <w:rsid w:val="00821650"/>
    <w:rsid w:val="00821C0A"/>
    <w:rsid w:val="00831E98"/>
    <w:rsid w:val="0083329E"/>
    <w:rsid w:val="00837A24"/>
    <w:rsid w:val="00841649"/>
    <w:rsid w:val="00842809"/>
    <w:rsid w:val="00844931"/>
    <w:rsid w:val="00852D40"/>
    <w:rsid w:val="00853ED1"/>
    <w:rsid w:val="00856FB8"/>
    <w:rsid w:val="0085768D"/>
    <w:rsid w:val="00860B0B"/>
    <w:rsid w:val="00894F8A"/>
    <w:rsid w:val="008B15A2"/>
    <w:rsid w:val="008C2854"/>
    <w:rsid w:val="008E4A8A"/>
    <w:rsid w:val="008E792E"/>
    <w:rsid w:val="00903649"/>
    <w:rsid w:val="00905A9A"/>
    <w:rsid w:val="009068A1"/>
    <w:rsid w:val="00915422"/>
    <w:rsid w:val="00944002"/>
    <w:rsid w:val="009452F6"/>
    <w:rsid w:val="00954E70"/>
    <w:rsid w:val="00982074"/>
    <w:rsid w:val="0098410B"/>
    <w:rsid w:val="00995046"/>
    <w:rsid w:val="009A1274"/>
    <w:rsid w:val="009B7D4D"/>
    <w:rsid w:val="009C1EF7"/>
    <w:rsid w:val="009C38F8"/>
    <w:rsid w:val="009C635D"/>
    <w:rsid w:val="009D32CE"/>
    <w:rsid w:val="009E3106"/>
    <w:rsid w:val="009E4CDD"/>
    <w:rsid w:val="009E60BC"/>
    <w:rsid w:val="009F50B0"/>
    <w:rsid w:val="009F5379"/>
    <w:rsid w:val="009F5504"/>
    <w:rsid w:val="00A11454"/>
    <w:rsid w:val="00A1316A"/>
    <w:rsid w:val="00A151F9"/>
    <w:rsid w:val="00A215CA"/>
    <w:rsid w:val="00A234B3"/>
    <w:rsid w:val="00A265D5"/>
    <w:rsid w:val="00A32127"/>
    <w:rsid w:val="00A3386B"/>
    <w:rsid w:val="00A35992"/>
    <w:rsid w:val="00A65E5D"/>
    <w:rsid w:val="00A722D8"/>
    <w:rsid w:val="00A7466D"/>
    <w:rsid w:val="00A748AE"/>
    <w:rsid w:val="00A7774D"/>
    <w:rsid w:val="00A80694"/>
    <w:rsid w:val="00A85628"/>
    <w:rsid w:val="00A876BA"/>
    <w:rsid w:val="00A931BC"/>
    <w:rsid w:val="00A96F56"/>
    <w:rsid w:val="00AA1D34"/>
    <w:rsid w:val="00AB656F"/>
    <w:rsid w:val="00AC3C1A"/>
    <w:rsid w:val="00AD1E67"/>
    <w:rsid w:val="00AD3D86"/>
    <w:rsid w:val="00AD66D0"/>
    <w:rsid w:val="00AE1A24"/>
    <w:rsid w:val="00AE37EC"/>
    <w:rsid w:val="00AE6853"/>
    <w:rsid w:val="00AF0783"/>
    <w:rsid w:val="00AF3660"/>
    <w:rsid w:val="00AF3912"/>
    <w:rsid w:val="00B04A9C"/>
    <w:rsid w:val="00B11EE8"/>
    <w:rsid w:val="00B223BA"/>
    <w:rsid w:val="00B2765E"/>
    <w:rsid w:val="00B314BA"/>
    <w:rsid w:val="00B32F09"/>
    <w:rsid w:val="00B42BEF"/>
    <w:rsid w:val="00B53660"/>
    <w:rsid w:val="00B6666D"/>
    <w:rsid w:val="00B75225"/>
    <w:rsid w:val="00B75C27"/>
    <w:rsid w:val="00B80946"/>
    <w:rsid w:val="00B814E6"/>
    <w:rsid w:val="00B87DFB"/>
    <w:rsid w:val="00BA0007"/>
    <w:rsid w:val="00BA2211"/>
    <w:rsid w:val="00BA63FC"/>
    <w:rsid w:val="00BB1DDA"/>
    <w:rsid w:val="00BC2896"/>
    <w:rsid w:val="00BC4A58"/>
    <w:rsid w:val="00BC5C8A"/>
    <w:rsid w:val="00BC7CC7"/>
    <w:rsid w:val="00BD51C3"/>
    <w:rsid w:val="00BD7641"/>
    <w:rsid w:val="00BE3E8A"/>
    <w:rsid w:val="00BE7CCF"/>
    <w:rsid w:val="00BE7E5F"/>
    <w:rsid w:val="00C063E9"/>
    <w:rsid w:val="00C16730"/>
    <w:rsid w:val="00C20023"/>
    <w:rsid w:val="00C3751C"/>
    <w:rsid w:val="00C50C03"/>
    <w:rsid w:val="00C52663"/>
    <w:rsid w:val="00C55002"/>
    <w:rsid w:val="00C55E56"/>
    <w:rsid w:val="00C66FBE"/>
    <w:rsid w:val="00C70B4B"/>
    <w:rsid w:val="00C71928"/>
    <w:rsid w:val="00C755F2"/>
    <w:rsid w:val="00C77F56"/>
    <w:rsid w:val="00C80ADE"/>
    <w:rsid w:val="00C837BA"/>
    <w:rsid w:val="00C91B5F"/>
    <w:rsid w:val="00C94DB7"/>
    <w:rsid w:val="00C960BB"/>
    <w:rsid w:val="00C960C2"/>
    <w:rsid w:val="00C964E4"/>
    <w:rsid w:val="00CA5D45"/>
    <w:rsid w:val="00CB3749"/>
    <w:rsid w:val="00CB539D"/>
    <w:rsid w:val="00CB67E1"/>
    <w:rsid w:val="00CB6E47"/>
    <w:rsid w:val="00CC139B"/>
    <w:rsid w:val="00CC6E6E"/>
    <w:rsid w:val="00CC7735"/>
    <w:rsid w:val="00CD1EC8"/>
    <w:rsid w:val="00CD5BAD"/>
    <w:rsid w:val="00CD5D76"/>
    <w:rsid w:val="00CE11DF"/>
    <w:rsid w:val="00CF16A8"/>
    <w:rsid w:val="00CF452C"/>
    <w:rsid w:val="00D15A69"/>
    <w:rsid w:val="00D222B4"/>
    <w:rsid w:val="00D25BA7"/>
    <w:rsid w:val="00D33FFA"/>
    <w:rsid w:val="00D36480"/>
    <w:rsid w:val="00D377FC"/>
    <w:rsid w:val="00D41C58"/>
    <w:rsid w:val="00D52C62"/>
    <w:rsid w:val="00D556C3"/>
    <w:rsid w:val="00D61EC7"/>
    <w:rsid w:val="00D64552"/>
    <w:rsid w:val="00D67B30"/>
    <w:rsid w:val="00D7392F"/>
    <w:rsid w:val="00D860A9"/>
    <w:rsid w:val="00D93F7D"/>
    <w:rsid w:val="00DB229A"/>
    <w:rsid w:val="00DB3488"/>
    <w:rsid w:val="00DB349E"/>
    <w:rsid w:val="00DC18AA"/>
    <w:rsid w:val="00DC6ABE"/>
    <w:rsid w:val="00DC79C5"/>
    <w:rsid w:val="00DE6324"/>
    <w:rsid w:val="00DF205C"/>
    <w:rsid w:val="00E008D4"/>
    <w:rsid w:val="00E02149"/>
    <w:rsid w:val="00E03DAF"/>
    <w:rsid w:val="00E21BA7"/>
    <w:rsid w:val="00E24D80"/>
    <w:rsid w:val="00E36AA0"/>
    <w:rsid w:val="00E423BF"/>
    <w:rsid w:val="00E42602"/>
    <w:rsid w:val="00E45AA4"/>
    <w:rsid w:val="00E54471"/>
    <w:rsid w:val="00E6252B"/>
    <w:rsid w:val="00E74C5F"/>
    <w:rsid w:val="00E810BB"/>
    <w:rsid w:val="00E94F6C"/>
    <w:rsid w:val="00EA196D"/>
    <w:rsid w:val="00EA5A74"/>
    <w:rsid w:val="00EC65A4"/>
    <w:rsid w:val="00EC778C"/>
    <w:rsid w:val="00ED6F9B"/>
    <w:rsid w:val="00EE3E99"/>
    <w:rsid w:val="00EF06FA"/>
    <w:rsid w:val="00EF12FB"/>
    <w:rsid w:val="00F027B1"/>
    <w:rsid w:val="00F04C1F"/>
    <w:rsid w:val="00F142E1"/>
    <w:rsid w:val="00F20C39"/>
    <w:rsid w:val="00F33A9A"/>
    <w:rsid w:val="00F34F12"/>
    <w:rsid w:val="00F40D1C"/>
    <w:rsid w:val="00F471D7"/>
    <w:rsid w:val="00F51BC9"/>
    <w:rsid w:val="00F570E2"/>
    <w:rsid w:val="00F61895"/>
    <w:rsid w:val="00F80263"/>
    <w:rsid w:val="00F81290"/>
    <w:rsid w:val="00F91622"/>
    <w:rsid w:val="00F94846"/>
    <w:rsid w:val="00F94D50"/>
    <w:rsid w:val="00F97BFF"/>
    <w:rsid w:val="00FB3483"/>
    <w:rsid w:val="00FB5FE3"/>
    <w:rsid w:val="00FC1F6C"/>
    <w:rsid w:val="00FC567F"/>
    <w:rsid w:val="00FD04BD"/>
    <w:rsid w:val="00FD3A98"/>
    <w:rsid w:val="00FD4633"/>
    <w:rsid w:val="00FD71F8"/>
    <w:rsid w:val="00FF590F"/>
    <w:rsid w:val="00FF66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53C6D113"/>
  <w15:docId w15:val="{C7F494BD-D103-4451-B0E3-2885B2BEAA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BC7CC7"/>
    <w:pPr>
      <w:keepNext/>
      <w:numPr>
        <w:numId w:val="7"/>
      </w:numPr>
      <w:spacing w:before="240" w:after="0" w:line="240" w:lineRule="auto"/>
      <w:outlineLvl w:val="0"/>
    </w:pPr>
    <w:rPr>
      <w:rFonts w:ascii="Times New Roman" w:eastAsia="SimSun" w:hAnsi="Times New Roman" w:cs="Times New Roman"/>
      <w:b/>
      <w:bCs/>
      <w:kern w:val="32"/>
      <w:sz w:val="24"/>
      <w:szCs w:val="24"/>
      <w:lang w:eastAsia="zh-CN"/>
    </w:rPr>
  </w:style>
  <w:style w:type="paragraph" w:styleId="2">
    <w:name w:val="heading 2"/>
    <w:basedOn w:val="a"/>
    <w:next w:val="Body2"/>
    <w:link w:val="20"/>
    <w:qFormat/>
    <w:rsid w:val="00BC7CC7"/>
    <w:pPr>
      <w:numPr>
        <w:ilvl w:val="1"/>
        <w:numId w:val="7"/>
      </w:numPr>
      <w:spacing w:after="0" w:line="240" w:lineRule="auto"/>
      <w:jc w:val="both"/>
      <w:outlineLvl w:val="1"/>
    </w:pPr>
    <w:rPr>
      <w:rFonts w:ascii="Times New Roman" w:eastAsia="SimSun" w:hAnsi="Times New Roman" w:cs="Times New Roman"/>
      <w:bCs/>
      <w:iCs/>
      <w:sz w:val="24"/>
      <w:szCs w:val="24"/>
      <w:lang w:eastAsia="zh-CN"/>
    </w:rPr>
  </w:style>
  <w:style w:type="paragraph" w:styleId="3">
    <w:name w:val="heading 3"/>
    <w:aliases w:val="h3"/>
    <w:basedOn w:val="a"/>
    <w:next w:val="a"/>
    <w:link w:val="30"/>
    <w:qFormat/>
    <w:rsid w:val="00BC7CC7"/>
    <w:pPr>
      <w:numPr>
        <w:ilvl w:val="2"/>
        <w:numId w:val="6"/>
      </w:numPr>
      <w:spacing w:after="240" w:line="480" w:lineRule="auto"/>
      <w:outlineLvl w:val="2"/>
    </w:pPr>
    <w:rPr>
      <w:rFonts w:ascii="Calibri" w:eastAsia="Calibri" w:hAnsi="Calibri" w:cs="Arial"/>
      <w:bCs/>
      <w:szCs w:val="26"/>
      <w:lang w:eastAsia="en-US"/>
    </w:rPr>
  </w:style>
  <w:style w:type="paragraph" w:styleId="5">
    <w:name w:val="heading 5"/>
    <w:basedOn w:val="a"/>
    <w:next w:val="a"/>
    <w:link w:val="50"/>
    <w:qFormat/>
    <w:rsid w:val="00BC7CC7"/>
    <w:pPr>
      <w:numPr>
        <w:ilvl w:val="4"/>
        <w:numId w:val="6"/>
      </w:numPr>
      <w:spacing w:after="240" w:line="480" w:lineRule="auto"/>
      <w:outlineLvl w:val="4"/>
    </w:pPr>
    <w:rPr>
      <w:rFonts w:ascii="Calibri" w:eastAsia="Calibri" w:hAnsi="Calibri" w:cs="Times New Roman"/>
      <w:bCs/>
      <w:iCs/>
      <w:szCs w:val="26"/>
      <w:lang w:eastAsia="en-US"/>
    </w:rPr>
  </w:style>
  <w:style w:type="paragraph" w:styleId="6">
    <w:name w:val="heading 6"/>
    <w:basedOn w:val="a"/>
    <w:next w:val="a"/>
    <w:link w:val="60"/>
    <w:qFormat/>
    <w:rsid w:val="00BC7CC7"/>
    <w:pPr>
      <w:numPr>
        <w:ilvl w:val="5"/>
        <w:numId w:val="6"/>
      </w:numPr>
      <w:spacing w:after="240" w:line="480" w:lineRule="auto"/>
      <w:outlineLvl w:val="5"/>
    </w:pPr>
    <w:rPr>
      <w:rFonts w:ascii="Calibri" w:eastAsia="Calibri" w:hAnsi="Calibri" w:cs="Times New Roman"/>
      <w:bCs/>
      <w:lang w:eastAsia="en-US"/>
    </w:rPr>
  </w:style>
  <w:style w:type="paragraph" w:styleId="7">
    <w:name w:val="heading 7"/>
    <w:basedOn w:val="a"/>
    <w:next w:val="a"/>
    <w:link w:val="70"/>
    <w:qFormat/>
    <w:rsid w:val="00BC7CC7"/>
    <w:pPr>
      <w:numPr>
        <w:ilvl w:val="6"/>
        <w:numId w:val="6"/>
      </w:numPr>
      <w:spacing w:after="240" w:line="480" w:lineRule="auto"/>
      <w:outlineLvl w:val="6"/>
    </w:pPr>
    <w:rPr>
      <w:rFonts w:ascii="Calibri" w:eastAsia="Calibri" w:hAnsi="Calibri" w:cs="Times New Roman"/>
      <w:lang w:eastAsia="en-US"/>
    </w:rPr>
  </w:style>
  <w:style w:type="paragraph" w:styleId="8">
    <w:name w:val="heading 8"/>
    <w:basedOn w:val="a"/>
    <w:next w:val="a"/>
    <w:link w:val="80"/>
    <w:qFormat/>
    <w:rsid w:val="00BC7CC7"/>
    <w:pPr>
      <w:numPr>
        <w:ilvl w:val="7"/>
        <w:numId w:val="6"/>
      </w:numPr>
      <w:spacing w:after="240" w:line="480" w:lineRule="auto"/>
      <w:outlineLvl w:val="7"/>
    </w:pPr>
    <w:rPr>
      <w:rFonts w:ascii="Calibri" w:eastAsia="Calibri" w:hAnsi="Calibri" w:cs="Times New Roman"/>
      <w:iCs/>
      <w:lang w:eastAsia="en-US"/>
    </w:rPr>
  </w:style>
  <w:style w:type="paragraph" w:styleId="9">
    <w:name w:val="heading 9"/>
    <w:basedOn w:val="a"/>
    <w:next w:val="a"/>
    <w:link w:val="90"/>
    <w:qFormat/>
    <w:rsid w:val="00BC7CC7"/>
    <w:pPr>
      <w:numPr>
        <w:ilvl w:val="8"/>
        <w:numId w:val="6"/>
      </w:numPr>
      <w:spacing w:after="240" w:line="480" w:lineRule="auto"/>
      <w:outlineLvl w:val="8"/>
    </w:pPr>
    <w:rPr>
      <w:rFonts w:ascii="Calibri" w:eastAsia="Calibri" w:hAnsi="Calibri" w:cs="Arial"/>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CC6E6E"/>
    <w:pPr>
      <w:spacing w:after="120" w:line="240" w:lineRule="auto"/>
      <w:ind w:left="283"/>
    </w:pPr>
    <w:rPr>
      <w:rFonts w:ascii="Times New Roman" w:eastAsia="Times New Roman" w:hAnsi="Times New Roman" w:cs="Times New Roman"/>
      <w:sz w:val="24"/>
      <w:szCs w:val="24"/>
    </w:rPr>
  </w:style>
  <w:style w:type="character" w:customStyle="1" w:styleId="a4">
    <w:name w:val="Основной текст с отступом Знак"/>
    <w:basedOn w:val="a0"/>
    <w:link w:val="a3"/>
    <w:rsid w:val="00CC6E6E"/>
    <w:rPr>
      <w:rFonts w:ascii="Times New Roman" w:eastAsia="Times New Roman" w:hAnsi="Times New Roman" w:cs="Times New Roman"/>
      <w:sz w:val="24"/>
      <w:szCs w:val="24"/>
    </w:rPr>
  </w:style>
  <w:style w:type="paragraph" w:customStyle="1" w:styleId="11">
    <w:name w:val="Абзац списка1"/>
    <w:basedOn w:val="a"/>
    <w:rsid w:val="00CC6E6E"/>
    <w:pPr>
      <w:spacing w:after="0" w:line="240" w:lineRule="auto"/>
      <w:ind w:left="720"/>
      <w:contextualSpacing/>
    </w:pPr>
    <w:rPr>
      <w:rFonts w:ascii="Times New Roman" w:eastAsia="Calibri" w:hAnsi="Times New Roman" w:cs="Times New Roman"/>
      <w:sz w:val="24"/>
      <w:szCs w:val="24"/>
    </w:rPr>
  </w:style>
  <w:style w:type="paragraph" w:styleId="a5">
    <w:name w:val="No Spacing"/>
    <w:uiPriority w:val="1"/>
    <w:qFormat/>
    <w:rsid w:val="00CC6E6E"/>
    <w:pPr>
      <w:spacing w:after="0" w:line="240" w:lineRule="auto"/>
    </w:pPr>
    <w:rPr>
      <w:rFonts w:ascii="Calibri" w:eastAsia="Calibri" w:hAnsi="Calibri" w:cs="Times New Roman"/>
      <w:lang w:eastAsia="en-US"/>
    </w:rPr>
  </w:style>
  <w:style w:type="paragraph" w:styleId="a6">
    <w:name w:val="List Paragraph"/>
    <w:basedOn w:val="a"/>
    <w:uiPriority w:val="34"/>
    <w:qFormat/>
    <w:rsid w:val="00CC6E6E"/>
    <w:pPr>
      <w:ind w:left="720"/>
      <w:contextualSpacing/>
    </w:pPr>
    <w:rPr>
      <w:rFonts w:ascii="Calibri" w:eastAsia="Calibri" w:hAnsi="Calibri" w:cs="Times New Roman"/>
      <w:lang w:eastAsia="en-US"/>
    </w:rPr>
  </w:style>
  <w:style w:type="paragraph" w:styleId="a7">
    <w:name w:val="header"/>
    <w:basedOn w:val="a"/>
    <w:link w:val="a8"/>
    <w:uiPriority w:val="99"/>
    <w:unhideWhenUsed/>
    <w:rsid w:val="00CC6E6E"/>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8">
    <w:name w:val="Верхний колонтитул Знак"/>
    <w:basedOn w:val="a0"/>
    <w:link w:val="a7"/>
    <w:uiPriority w:val="99"/>
    <w:rsid w:val="00CC6E6E"/>
    <w:rPr>
      <w:rFonts w:ascii="Times New Roman" w:eastAsia="Times New Roman" w:hAnsi="Times New Roman" w:cs="Times New Roman"/>
      <w:sz w:val="24"/>
      <w:szCs w:val="24"/>
    </w:rPr>
  </w:style>
  <w:style w:type="paragraph" w:styleId="a9">
    <w:name w:val="footer"/>
    <w:basedOn w:val="a"/>
    <w:link w:val="aa"/>
    <w:uiPriority w:val="99"/>
    <w:unhideWhenUsed/>
    <w:rsid w:val="00CC6E6E"/>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a">
    <w:name w:val="Нижний колонтитул Знак"/>
    <w:basedOn w:val="a0"/>
    <w:link w:val="a9"/>
    <w:uiPriority w:val="99"/>
    <w:rsid w:val="00CC6E6E"/>
    <w:rPr>
      <w:rFonts w:ascii="Times New Roman" w:eastAsia="Times New Roman" w:hAnsi="Times New Roman" w:cs="Times New Roman"/>
      <w:sz w:val="24"/>
      <w:szCs w:val="24"/>
    </w:rPr>
  </w:style>
  <w:style w:type="paragraph" w:styleId="ab">
    <w:name w:val="Balloon Text"/>
    <w:basedOn w:val="a"/>
    <w:link w:val="ac"/>
    <w:uiPriority w:val="99"/>
    <w:semiHidden/>
    <w:unhideWhenUsed/>
    <w:rsid w:val="000E2D0E"/>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0E2D0E"/>
    <w:rPr>
      <w:rFonts w:ascii="Tahoma" w:hAnsi="Tahoma" w:cs="Tahoma"/>
      <w:sz w:val="16"/>
      <w:szCs w:val="16"/>
    </w:rPr>
  </w:style>
  <w:style w:type="paragraph" w:customStyle="1" w:styleId="s03">
    <w:name w:val="s03 Пункт"/>
    <w:basedOn w:val="a"/>
    <w:link w:val="s030"/>
    <w:rsid w:val="00B87DFB"/>
    <w:pPr>
      <w:tabs>
        <w:tab w:val="left" w:pos="851"/>
      </w:tabs>
      <w:spacing w:before="60" w:after="0" w:line="240" w:lineRule="auto"/>
      <w:jc w:val="both"/>
      <w:outlineLvl w:val="2"/>
    </w:pPr>
    <w:rPr>
      <w:rFonts w:ascii="Times New Roman" w:eastAsia="Times New Roman" w:hAnsi="Times New Roman" w:cs="Times New Roman"/>
      <w:bCs/>
      <w:sz w:val="24"/>
      <w:szCs w:val="20"/>
      <w:lang w:val="x-none" w:eastAsia="x-none"/>
    </w:rPr>
  </w:style>
  <w:style w:type="character" w:customStyle="1" w:styleId="s030">
    <w:name w:val="s03 Пункт Знак"/>
    <w:link w:val="s03"/>
    <w:rsid w:val="00B87DFB"/>
    <w:rPr>
      <w:rFonts w:ascii="Times New Roman" w:eastAsia="Times New Roman" w:hAnsi="Times New Roman" w:cs="Times New Roman"/>
      <w:bCs/>
      <w:sz w:val="24"/>
      <w:szCs w:val="20"/>
      <w:lang w:val="x-none" w:eastAsia="x-none"/>
    </w:rPr>
  </w:style>
  <w:style w:type="paragraph" w:customStyle="1" w:styleId="ConsPlusNormal">
    <w:name w:val="ConsPlusNormal"/>
    <w:rsid w:val="00BD51C3"/>
    <w:pPr>
      <w:autoSpaceDE w:val="0"/>
      <w:autoSpaceDN w:val="0"/>
      <w:adjustRightInd w:val="0"/>
      <w:spacing w:after="0" w:line="240" w:lineRule="auto"/>
    </w:pPr>
    <w:rPr>
      <w:rFonts w:ascii="Arial" w:eastAsia="Times New Roman" w:hAnsi="Arial" w:cs="Arial"/>
      <w:sz w:val="20"/>
      <w:szCs w:val="20"/>
    </w:rPr>
  </w:style>
  <w:style w:type="paragraph" w:customStyle="1" w:styleId="ConsTitle">
    <w:name w:val="ConsTitle"/>
    <w:rsid w:val="00CB3749"/>
    <w:pPr>
      <w:autoSpaceDE w:val="0"/>
      <w:autoSpaceDN w:val="0"/>
      <w:adjustRightInd w:val="0"/>
      <w:spacing w:after="0" w:line="240" w:lineRule="auto"/>
      <w:ind w:right="19772"/>
    </w:pPr>
    <w:rPr>
      <w:rFonts w:ascii="Arial" w:eastAsia="Times New Roman" w:hAnsi="Arial" w:cs="Arial"/>
      <w:b/>
      <w:bCs/>
      <w:sz w:val="16"/>
      <w:szCs w:val="16"/>
    </w:rPr>
  </w:style>
  <w:style w:type="paragraph" w:styleId="ad">
    <w:name w:val="Body Text"/>
    <w:basedOn w:val="a"/>
    <w:link w:val="ae"/>
    <w:uiPriority w:val="99"/>
    <w:unhideWhenUsed/>
    <w:rsid w:val="00360C8A"/>
    <w:pPr>
      <w:spacing w:after="120"/>
    </w:pPr>
  </w:style>
  <w:style w:type="character" w:customStyle="1" w:styleId="ae">
    <w:name w:val="Основной текст Знак"/>
    <w:basedOn w:val="a0"/>
    <w:link w:val="ad"/>
    <w:uiPriority w:val="99"/>
    <w:rsid w:val="00360C8A"/>
  </w:style>
  <w:style w:type="paragraph" w:styleId="31">
    <w:name w:val="Body Text 3"/>
    <w:basedOn w:val="a"/>
    <w:link w:val="32"/>
    <w:uiPriority w:val="99"/>
    <w:semiHidden/>
    <w:unhideWhenUsed/>
    <w:rsid w:val="00CD1EC8"/>
    <w:pPr>
      <w:spacing w:after="120"/>
    </w:pPr>
    <w:rPr>
      <w:sz w:val="16"/>
      <w:szCs w:val="16"/>
    </w:rPr>
  </w:style>
  <w:style w:type="character" w:customStyle="1" w:styleId="32">
    <w:name w:val="Основной текст 3 Знак"/>
    <w:basedOn w:val="a0"/>
    <w:link w:val="31"/>
    <w:uiPriority w:val="99"/>
    <w:semiHidden/>
    <w:rsid w:val="00CD1EC8"/>
    <w:rPr>
      <w:sz w:val="16"/>
      <w:szCs w:val="16"/>
    </w:rPr>
  </w:style>
  <w:style w:type="table" w:customStyle="1" w:styleId="12">
    <w:name w:val="Сетка таблицы1"/>
    <w:basedOn w:val="a1"/>
    <w:next w:val="af"/>
    <w:uiPriority w:val="59"/>
    <w:rsid w:val="00A265D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af">
    <w:name w:val="Table Grid"/>
    <w:basedOn w:val="a1"/>
    <w:uiPriority w:val="39"/>
    <w:rsid w:val="00A265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f"/>
    <w:uiPriority w:val="59"/>
    <w:rsid w:val="004212A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33">
    <w:name w:val="Сетка таблицы3"/>
    <w:basedOn w:val="a1"/>
    <w:next w:val="af"/>
    <w:uiPriority w:val="59"/>
    <w:rsid w:val="005D498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34">
    <w:name w:val="Стиль3"/>
    <w:basedOn w:val="a"/>
    <w:rsid w:val="009068A1"/>
    <w:pPr>
      <w:widowControl w:val="0"/>
      <w:tabs>
        <w:tab w:val="num" w:pos="360"/>
      </w:tabs>
      <w:suppressAutoHyphens/>
      <w:spacing w:after="0" w:line="240" w:lineRule="auto"/>
      <w:jc w:val="both"/>
      <w:textAlignment w:val="baseline"/>
    </w:pPr>
    <w:rPr>
      <w:rFonts w:ascii="Times New Roman" w:eastAsia="Times New Roman" w:hAnsi="Times New Roman" w:cs="Times New Roman"/>
      <w:sz w:val="24"/>
      <w:szCs w:val="20"/>
      <w:lang w:eastAsia="zh-CN"/>
    </w:rPr>
  </w:style>
  <w:style w:type="paragraph" w:styleId="af0">
    <w:name w:val="Normal (Web)"/>
    <w:basedOn w:val="a"/>
    <w:uiPriority w:val="99"/>
    <w:unhideWhenUsed/>
    <w:rsid w:val="00FD4633"/>
    <w:pPr>
      <w:spacing w:before="100" w:beforeAutospacing="1" w:after="100" w:afterAutospacing="1" w:line="240" w:lineRule="auto"/>
    </w:pPr>
    <w:rPr>
      <w:rFonts w:ascii="Times New Roman" w:eastAsia="Times New Roman" w:hAnsi="Times New Roman" w:cs="Times New Roman"/>
      <w:sz w:val="24"/>
      <w:szCs w:val="24"/>
    </w:rPr>
  </w:style>
  <w:style w:type="character" w:styleId="af1">
    <w:name w:val="Hyperlink"/>
    <w:basedOn w:val="a0"/>
    <w:uiPriority w:val="99"/>
    <w:unhideWhenUsed/>
    <w:rsid w:val="007D49E6"/>
    <w:rPr>
      <w:color w:val="0000FF" w:themeColor="hyperlink"/>
      <w:u w:val="single"/>
    </w:rPr>
  </w:style>
  <w:style w:type="character" w:customStyle="1" w:styleId="10">
    <w:name w:val="Заголовок 1 Знак"/>
    <w:basedOn w:val="a0"/>
    <w:link w:val="1"/>
    <w:rsid w:val="00BC7CC7"/>
    <w:rPr>
      <w:rFonts w:ascii="Times New Roman" w:eastAsia="SimSun" w:hAnsi="Times New Roman" w:cs="Times New Roman"/>
      <w:b/>
      <w:bCs/>
      <w:kern w:val="32"/>
      <w:sz w:val="24"/>
      <w:szCs w:val="24"/>
      <w:lang w:eastAsia="zh-CN"/>
    </w:rPr>
  </w:style>
  <w:style w:type="character" w:customStyle="1" w:styleId="20">
    <w:name w:val="Заголовок 2 Знак"/>
    <w:basedOn w:val="a0"/>
    <w:link w:val="2"/>
    <w:rsid w:val="00BC7CC7"/>
    <w:rPr>
      <w:rFonts w:ascii="Times New Roman" w:eastAsia="SimSun" w:hAnsi="Times New Roman" w:cs="Times New Roman"/>
      <w:bCs/>
      <w:iCs/>
      <w:sz w:val="24"/>
      <w:szCs w:val="24"/>
      <w:lang w:eastAsia="zh-CN"/>
    </w:rPr>
  </w:style>
  <w:style w:type="character" w:customStyle="1" w:styleId="30">
    <w:name w:val="Заголовок 3 Знак"/>
    <w:aliases w:val="h3 Знак"/>
    <w:basedOn w:val="a0"/>
    <w:link w:val="3"/>
    <w:rsid w:val="00BC7CC7"/>
    <w:rPr>
      <w:rFonts w:ascii="Calibri" w:eastAsia="Calibri" w:hAnsi="Calibri" w:cs="Arial"/>
      <w:bCs/>
      <w:szCs w:val="26"/>
      <w:lang w:eastAsia="en-US"/>
    </w:rPr>
  </w:style>
  <w:style w:type="character" w:customStyle="1" w:styleId="50">
    <w:name w:val="Заголовок 5 Знак"/>
    <w:basedOn w:val="a0"/>
    <w:link w:val="5"/>
    <w:rsid w:val="00BC7CC7"/>
    <w:rPr>
      <w:rFonts w:ascii="Calibri" w:eastAsia="Calibri" w:hAnsi="Calibri" w:cs="Times New Roman"/>
      <w:bCs/>
      <w:iCs/>
      <w:szCs w:val="26"/>
      <w:lang w:eastAsia="en-US"/>
    </w:rPr>
  </w:style>
  <w:style w:type="character" w:customStyle="1" w:styleId="60">
    <w:name w:val="Заголовок 6 Знак"/>
    <w:basedOn w:val="a0"/>
    <w:link w:val="6"/>
    <w:rsid w:val="00BC7CC7"/>
    <w:rPr>
      <w:rFonts w:ascii="Calibri" w:eastAsia="Calibri" w:hAnsi="Calibri" w:cs="Times New Roman"/>
      <w:bCs/>
      <w:lang w:eastAsia="en-US"/>
    </w:rPr>
  </w:style>
  <w:style w:type="character" w:customStyle="1" w:styleId="70">
    <w:name w:val="Заголовок 7 Знак"/>
    <w:basedOn w:val="a0"/>
    <w:link w:val="7"/>
    <w:rsid w:val="00BC7CC7"/>
    <w:rPr>
      <w:rFonts w:ascii="Calibri" w:eastAsia="Calibri" w:hAnsi="Calibri" w:cs="Times New Roman"/>
      <w:lang w:eastAsia="en-US"/>
    </w:rPr>
  </w:style>
  <w:style w:type="character" w:customStyle="1" w:styleId="80">
    <w:name w:val="Заголовок 8 Знак"/>
    <w:basedOn w:val="a0"/>
    <w:link w:val="8"/>
    <w:rsid w:val="00BC7CC7"/>
    <w:rPr>
      <w:rFonts w:ascii="Calibri" w:eastAsia="Calibri" w:hAnsi="Calibri" w:cs="Times New Roman"/>
      <w:iCs/>
      <w:lang w:eastAsia="en-US"/>
    </w:rPr>
  </w:style>
  <w:style w:type="character" w:customStyle="1" w:styleId="90">
    <w:name w:val="Заголовок 9 Знак"/>
    <w:basedOn w:val="a0"/>
    <w:link w:val="9"/>
    <w:rsid w:val="00BC7CC7"/>
    <w:rPr>
      <w:rFonts w:ascii="Calibri" w:eastAsia="Calibri" w:hAnsi="Calibri" w:cs="Arial"/>
      <w:lang w:eastAsia="en-US"/>
    </w:rPr>
  </w:style>
  <w:style w:type="paragraph" w:customStyle="1" w:styleId="Body2">
    <w:name w:val="Body2"/>
    <w:basedOn w:val="a"/>
    <w:rsid w:val="00BC7CC7"/>
    <w:pPr>
      <w:spacing w:after="240" w:line="480" w:lineRule="auto"/>
      <w:ind w:left="567"/>
    </w:pPr>
    <w:rPr>
      <w:rFonts w:ascii="Calibri" w:eastAsia="Calibri" w:hAnsi="Calibri" w:cs="Times New Roman"/>
      <w:lang w:eastAsia="en-US"/>
    </w:rPr>
  </w:style>
  <w:style w:type="paragraph" w:styleId="af2">
    <w:name w:val="annotation text"/>
    <w:basedOn w:val="a"/>
    <w:link w:val="af3"/>
    <w:uiPriority w:val="99"/>
    <w:unhideWhenUsed/>
    <w:rsid w:val="006D6BCC"/>
    <w:pPr>
      <w:spacing w:line="240" w:lineRule="auto"/>
    </w:pPr>
    <w:rPr>
      <w:sz w:val="20"/>
      <w:szCs w:val="20"/>
    </w:rPr>
  </w:style>
  <w:style w:type="character" w:customStyle="1" w:styleId="af3">
    <w:name w:val="Текст примечания Знак"/>
    <w:basedOn w:val="a0"/>
    <w:link w:val="af2"/>
    <w:uiPriority w:val="99"/>
    <w:rsid w:val="006D6BCC"/>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802607">
      <w:bodyDiv w:val="1"/>
      <w:marLeft w:val="0"/>
      <w:marRight w:val="0"/>
      <w:marTop w:val="0"/>
      <w:marBottom w:val="0"/>
      <w:divBdr>
        <w:top w:val="none" w:sz="0" w:space="0" w:color="auto"/>
        <w:left w:val="none" w:sz="0" w:space="0" w:color="auto"/>
        <w:bottom w:val="none" w:sz="0" w:space="0" w:color="auto"/>
        <w:right w:val="none" w:sz="0" w:space="0" w:color="auto"/>
      </w:divBdr>
    </w:div>
    <w:div w:id="166285861">
      <w:bodyDiv w:val="1"/>
      <w:marLeft w:val="0"/>
      <w:marRight w:val="0"/>
      <w:marTop w:val="0"/>
      <w:marBottom w:val="0"/>
      <w:divBdr>
        <w:top w:val="none" w:sz="0" w:space="0" w:color="auto"/>
        <w:left w:val="none" w:sz="0" w:space="0" w:color="auto"/>
        <w:bottom w:val="none" w:sz="0" w:space="0" w:color="auto"/>
        <w:right w:val="none" w:sz="0" w:space="0" w:color="auto"/>
      </w:divBdr>
    </w:div>
    <w:div w:id="1604915384">
      <w:bodyDiv w:val="1"/>
      <w:marLeft w:val="0"/>
      <w:marRight w:val="0"/>
      <w:marTop w:val="0"/>
      <w:marBottom w:val="0"/>
      <w:divBdr>
        <w:top w:val="none" w:sz="0" w:space="0" w:color="auto"/>
        <w:left w:val="none" w:sz="0" w:space="0" w:color="auto"/>
        <w:bottom w:val="none" w:sz="0" w:space="0" w:color="auto"/>
        <w:right w:val="none" w:sz="0" w:space="0" w:color="auto"/>
      </w:divBdr>
    </w:div>
    <w:div w:id="1699314060">
      <w:bodyDiv w:val="1"/>
      <w:marLeft w:val="0"/>
      <w:marRight w:val="0"/>
      <w:marTop w:val="0"/>
      <w:marBottom w:val="0"/>
      <w:divBdr>
        <w:top w:val="none" w:sz="0" w:space="0" w:color="auto"/>
        <w:left w:val="none" w:sz="0" w:space="0" w:color="auto"/>
        <w:bottom w:val="none" w:sz="0" w:space="0" w:color="auto"/>
        <w:right w:val="none" w:sz="0" w:space="0" w:color="auto"/>
      </w:divBdr>
    </w:div>
    <w:div w:id="1783306473">
      <w:bodyDiv w:val="1"/>
      <w:marLeft w:val="0"/>
      <w:marRight w:val="0"/>
      <w:marTop w:val="0"/>
      <w:marBottom w:val="0"/>
      <w:divBdr>
        <w:top w:val="none" w:sz="0" w:space="0" w:color="auto"/>
        <w:left w:val="none" w:sz="0" w:space="0" w:color="auto"/>
        <w:bottom w:val="none" w:sz="0" w:space="0" w:color="auto"/>
        <w:right w:val="none" w:sz="0" w:space="0" w:color="auto"/>
      </w:divBdr>
    </w:div>
    <w:div w:id="1858427912">
      <w:bodyDiv w:val="1"/>
      <w:marLeft w:val="0"/>
      <w:marRight w:val="0"/>
      <w:marTop w:val="0"/>
      <w:marBottom w:val="0"/>
      <w:divBdr>
        <w:top w:val="none" w:sz="0" w:space="0" w:color="auto"/>
        <w:left w:val="none" w:sz="0" w:space="0" w:color="auto"/>
        <w:bottom w:val="none" w:sz="0" w:space="0" w:color="auto"/>
        <w:right w:val="none" w:sz="0" w:space="0" w:color="auto"/>
      </w:divBdr>
    </w:div>
    <w:div w:id="1964532751">
      <w:bodyDiv w:val="1"/>
      <w:marLeft w:val="0"/>
      <w:marRight w:val="0"/>
      <w:marTop w:val="0"/>
      <w:marBottom w:val="0"/>
      <w:divBdr>
        <w:top w:val="none" w:sz="0" w:space="0" w:color="auto"/>
        <w:left w:val="none" w:sz="0" w:space="0" w:color="auto"/>
        <w:bottom w:val="none" w:sz="0" w:space="0" w:color="auto"/>
        <w:right w:val="none" w:sz="0" w:space="0" w:color="auto"/>
      </w:divBdr>
    </w:div>
    <w:div w:id="2122530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90B341-C08D-46EA-994A-50844CE21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380</TotalTime>
  <Pages>21</Pages>
  <Words>9620</Words>
  <Characters>54839</Characters>
  <Application>Microsoft Office Word</Application>
  <DocSecurity>0</DocSecurity>
  <Lines>456</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MaksimovaEA</dc:creator>
  <cp:lastModifiedBy>Jurij Pogorelov</cp:lastModifiedBy>
  <cp:revision>12</cp:revision>
  <cp:lastPrinted>2015-03-05T12:22:00Z</cp:lastPrinted>
  <dcterms:created xsi:type="dcterms:W3CDTF">2024-06-26T00:01:00Z</dcterms:created>
  <dcterms:modified xsi:type="dcterms:W3CDTF">2024-11-18T01:02:00Z</dcterms:modified>
</cp:coreProperties>
</file>